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group style="position:absolute;margin-left:51.25pt;margin-top:17.6pt;width:493.8pt;height:270.7pt;mso-position-horizontal-relative:page;mso-position-vertical-relative:page;z-index:-15842304" coordorigin="1025,352" coordsize="9876,5414">
            <v:shape style="position:absolute;left:1025;top:352;width:9876;height:5414" type="#_x0000_t75" stroked="false">
              <v:imagedata r:id="rId6" o:title=""/>
            </v:shape>
            <v:shape style="position:absolute;left:1440;top:2428;width:2541;height:288" type="#_x0000_t202" filled="false" stroked="false">
              <v:textbox inset="0,0,0,0">
                <w:txbxContent>
                  <w:p>
                    <w:pPr>
                      <w:spacing w:line="288" w:lineRule="exact" w:before="0"/>
                      <w:ind w:left="0" w:right="0" w:firstLine="0"/>
                      <w:jc w:val="left"/>
                      <w:rPr>
                        <w:b/>
                        <w:i/>
                        <w:sz w:val="26"/>
                      </w:rPr>
                    </w:pPr>
                    <w:r>
                      <w:rPr>
                        <w:b/>
                        <w:i/>
                        <w:sz w:val="26"/>
                      </w:rPr>
                      <w:t>RELAZIONE FINALE</w:t>
                    </w:r>
                  </w:p>
                </w:txbxContent>
              </v:textbox>
              <w10:wrap type="none"/>
            </v:shape>
            <v:shape style="position:absolute;left:1440;top:3268;width:2851;height:288" type="#_x0000_t202" filled="false" stroked="false">
              <v:textbox inset="0,0,0,0">
                <w:txbxContent>
                  <w:p>
                    <w:pPr>
                      <w:spacing w:line="288" w:lineRule="exact" w:before="0"/>
                      <w:ind w:left="0" w:right="0" w:firstLine="0"/>
                      <w:jc w:val="left"/>
                      <w:rPr>
                        <w:i/>
                        <w:sz w:val="26"/>
                      </w:rPr>
                    </w:pPr>
                    <w:r>
                      <w:rPr>
                        <w:i/>
                        <w:sz w:val="26"/>
                      </w:rPr>
                      <w:t>Anno scolastico 2019/2020</w:t>
                    </w:r>
                  </w:p>
                </w:txbxContent>
              </v:textbox>
              <w10:wrap type="none"/>
            </v:shape>
            <v:shape style="position:absolute;left:7080;top:3268;width:1619;height:288" type="#_x0000_t202" filled="false" stroked="false">
              <v:textbox inset="0,0,0,0">
                <w:txbxContent>
                  <w:p>
                    <w:pPr>
                      <w:spacing w:line="288" w:lineRule="exact" w:before="0"/>
                      <w:ind w:left="0" w:right="0" w:firstLine="0"/>
                      <w:jc w:val="left"/>
                      <w:rPr>
                        <w:i/>
                        <w:sz w:val="26"/>
                      </w:rPr>
                    </w:pPr>
                    <w:r>
                      <w:rPr>
                        <w:i/>
                        <w:sz w:val="26"/>
                      </w:rPr>
                      <w:t>Classe V Sez. L</w:t>
                    </w:r>
                  </w:p>
                </w:txbxContent>
              </v:textbox>
              <w10:wrap type="none"/>
            </v:shape>
            <v:shape style="position:absolute;left:1440;top:4548;width:2643;height:288" type="#_x0000_t202" filled="false" stroked="false">
              <v:textbox inset="0,0,0,0">
                <w:txbxContent>
                  <w:p>
                    <w:pPr>
                      <w:spacing w:line="288" w:lineRule="exact" w:before="0"/>
                      <w:ind w:left="0" w:right="0" w:firstLine="0"/>
                      <w:jc w:val="left"/>
                      <w:rPr>
                        <w:b/>
                        <w:i/>
                        <w:sz w:val="26"/>
                      </w:rPr>
                    </w:pPr>
                    <w:r>
                      <w:rPr>
                        <w:i/>
                        <w:sz w:val="26"/>
                      </w:rPr>
                      <w:t>Materia </w:t>
                    </w:r>
                    <w:r>
                      <w:rPr>
                        <w:b/>
                        <w:i/>
                        <w:spacing w:val="-4"/>
                        <w:sz w:val="26"/>
                      </w:rPr>
                      <w:t>MATEMATICA</w:t>
                    </w:r>
                  </w:p>
                </w:txbxContent>
              </v:textbox>
              <w10:wrap type="none"/>
            </v:shape>
            <v:shape style="position:absolute;left:1440;top:5408;width:3615;height:288" type="#_x0000_t202" filled="false" stroked="false">
              <v:textbox inset="0,0,0,0">
                <w:txbxContent>
                  <w:p>
                    <w:pPr>
                      <w:spacing w:line="288" w:lineRule="exact" w:before="0"/>
                      <w:ind w:left="0" w:right="0" w:firstLine="0"/>
                      <w:jc w:val="left"/>
                      <w:rPr>
                        <w:i/>
                        <w:sz w:val="26"/>
                      </w:rPr>
                    </w:pPr>
                    <w:r>
                      <w:rPr>
                        <w:i/>
                        <w:sz w:val="26"/>
                      </w:rPr>
                      <w:t>Prof.ssa DUCCILLO LOREDANA</w:t>
                    </w:r>
                  </w:p>
                </w:txbxContent>
              </v:textbox>
              <w10:wrap type="none"/>
            </v:shape>
            <w10:wrap type="none"/>
          </v:group>
        </w:pict>
      </w:r>
      <w:r>
        <w:rPr/>
        <w:pict>
          <v:line style="position:absolute;mso-position-horizontal-relative:page;mso-position-vertical-relative:page;z-index:15731712" from="65.800003pt,293pt" to="559.500003pt,293pt" stroked="true" strokeweight=".479921pt" strokecolor="#000000">
            <v:stroke dashstyle="solid"/>
            <w10:wrap type="none"/>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3"/>
        </w:rPr>
      </w:pPr>
    </w:p>
    <w:p>
      <w:pPr>
        <w:pStyle w:val="ListParagraph"/>
        <w:numPr>
          <w:ilvl w:val="0"/>
          <w:numId w:val="1"/>
        </w:numPr>
        <w:tabs>
          <w:tab w:pos="840" w:val="left" w:leader="none"/>
        </w:tabs>
        <w:spacing w:line="264" w:lineRule="auto" w:before="1" w:after="0"/>
        <w:ind w:left="840" w:right="448" w:hanging="380"/>
        <w:jc w:val="left"/>
        <w:rPr>
          <w:i/>
          <w:sz w:val="27"/>
        </w:rPr>
      </w:pPr>
      <w:r>
        <w:rPr>
          <w:b/>
          <w:i/>
          <w:sz w:val="26"/>
        </w:rPr>
        <w:t>DESCRIZIONE SINTETICA DELLA SITUAZIONE “IN </w:t>
      </w:r>
      <w:r>
        <w:rPr>
          <w:b/>
          <w:i/>
          <w:spacing w:val="-3"/>
          <w:sz w:val="26"/>
        </w:rPr>
        <w:t>USCITA”</w:t>
      </w:r>
      <w:r>
        <w:rPr>
          <w:b/>
          <w:i/>
          <w:spacing w:val="-33"/>
          <w:sz w:val="26"/>
        </w:rPr>
        <w:t> </w:t>
      </w:r>
      <w:r>
        <w:rPr>
          <w:b/>
          <w:i/>
          <w:sz w:val="26"/>
        </w:rPr>
        <w:t>DELLA </w:t>
      </w:r>
      <w:r>
        <w:rPr>
          <w:b/>
          <w:i/>
          <w:sz w:val="26"/>
        </w:rPr>
        <w:t>CLASSE </w:t>
      </w:r>
      <w:r>
        <w:rPr>
          <w:i/>
          <w:sz w:val="26"/>
        </w:rPr>
        <w:t>(comportamento sociale e di lavoro, mete educative, livello di </w:t>
      </w:r>
      <w:r>
        <w:rPr>
          <w:i/>
          <w:sz w:val="26"/>
        </w:rPr>
        <w:t>istruzione)</w:t>
      </w:r>
    </w:p>
    <w:p>
      <w:pPr>
        <w:pStyle w:val="BodyText"/>
        <w:spacing w:before="11"/>
        <w:rPr>
          <w:i/>
        </w:rPr>
      </w:pPr>
    </w:p>
    <w:p>
      <w:pPr>
        <w:pStyle w:val="BodyText"/>
        <w:spacing w:line="352" w:lineRule="auto"/>
        <w:ind w:left="100" w:right="109"/>
      </w:pPr>
      <w:r>
        <w:rPr/>
        <w:t>La classe V L è composta da 5 alunni, due ragazze e tre ragazzi, di questi ultimi fa parte un ragazzo diversamente abile, che ha seguito una programmazione differenziata</w:t>
      </w:r>
      <w:r>
        <w:rPr>
          <w:spacing w:val="-35"/>
        </w:rPr>
        <w:t> </w:t>
      </w:r>
      <w:r>
        <w:rPr/>
        <w:t>secondo gli obiettivi programmati nel PEI. Durante l’anno in corso l’alunno è stato costantemente seguito dall’insegnante di sostegno. Dal punto di vista disciplinare la classe ha dimostrato durante l’anno scolastico un crescente senso di responsabilità ed una sempre maggiore partecipazione al dialogo educativo. In particolare, sul piano relazionale, si è registrato un graduale miglioramento nella capacità di vivere con autenticità e maturità le numerose occasioni di confronto e di ascolto reciproco, sia nell’ambito della relazione tra gli allievi sia nel rapporto di stima e fiducia tra docente e allievi. </w:t>
      </w:r>
      <w:r>
        <w:rPr>
          <w:spacing w:val="-3"/>
        </w:rPr>
        <w:t>Tutti </w:t>
      </w:r>
      <w:r>
        <w:rPr/>
        <w:t>i discenti hanno tenuto, nel corso dell’anno, un comportamento complessivamente adeguato al contesto scolastico. Per i discenti sono stati attivati, nel corso dell’anno scolastico, interventi di consolidamento e di potenziamento di competenze ed abilità. Per gli studenti che durante il percorso didattico hanno incontrato qualche difficoltà, sono stati approntati percorsi individualizzati di recupero, attuati durante le ore curricolari di lezione. </w:t>
      </w:r>
      <w:r>
        <w:rPr>
          <w:spacing w:val="-3"/>
        </w:rPr>
        <w:t>L’insegnamento </w:t>
      </w:r>
      <w:r>
        <w:rPr/>
        <w:t>della disciplina è stato adeguato alle reali capacità e necessità della classe. Le varie tematiche sono state presentate in modo chiaro e semplice. Sono state eseguite molte esercitazioni guidate per facilitare l’apprendimento. Sono stati proposti agli alunni, graduandoli dai più semplici ai più complessi, esercizi di applicazione e conseguente correzione in classe degli esercizi assegnati per casa. Il programma fino all’inizio</w:t>
      </w:r>
      <w:r>
        <w:rPr>
          <w:spacing w:val="-19"/>
        </w:rPr>
        <w:t> </w:t>
      </w:r>
      <w:r>
        <w:rPr/>
        <w:t>del</w:t>
      </w:r>
    </w:p>
    <w:p>
      <w:pPr>
        <w:spacing w:after="0" w:line="352" w:lineRule="auto"/>
        <w:sectPr>
          <w:footerReference w:type="default" r:id="rId5"/>
          <w:type w:val="continuous"/>
          <w:pgSz w:w="11900" w:h="16840"/>
          <w:pgMar w:footer="284" w:top="360" w:bottom="480" w:left="1340" w:right="1020"/>
          <w:pgNumType w:start="1"/>
        </w:sectPr>
      </w:pPr>
    </w:p>
    <w:p>
      <w:pPr>
        <w:pStyle w:val="BodyText"/>
        <w:spacing w:line="352" w:lineRule="auto" w:before="77"/>
        <w:ind w:left="100" w:right="770"/>
      </w:pPr>
      <w:r>
        <w:rPr/>
        <w:t>mese di Marzo è stato svolto in tutte le sue parti, secondo le modalità previste nella programmazione annuale.</w:t>
      </w:r>
    </w:p>
    <w:p>
      <w:pPr>
        <w:pStyle w:val="BodyText"/>
        <w:spacing w:line="352" w:lineRule="auto" w:before="241"/>
        <w:ind w:left="100" w:right="109"/>
      </w:pPr>
      <w:r>
        <w:rPr/>
        <w:t>Il DPCM del 4 marzo ha previsto la sospensione delle attività didattiche nelle scuole al fine di contrastare e contenere la diffusione del Covid19, tuttavia l’attività didattica è proseguita con la didattica a distanza, misura che ha permesso agli studenti di continuare il programma scolastico con lezioni, video e altri contenuti multimediali fruibili all’interno della piattaforma on-line “Weschool”, tramite WhatsApp, videochiamate, email. Gradualmente tutti gli studenti hanno migliorato e perfezionato l’apprendimento con il metodo didattico a distanza accogliendo, seppur in maniera diversificata, le indicazioni offerte dal docente mediante nuove strategie didattiche di tipo comunicativo fondate sulla comunicazione on-line. In tal modo è stato possibile, nell’ultimo scorcio dell’anno scolastico, continuare lo svolgimento del programma, anche se in maniera semplificata.</w:t>
      </w:r>
    </w:p>
    <w:p>
      <w:pPr>
        <w:pStyle w:val="BodyText"/>
        <w:spacing w:before="8"/>
        <w:rPr>
          <w:sz w:val="38"/>
        </w:rPr>
      </w:pPr>
    </w:p>
    <w:p>
      <w:pPr>
        <w:pStyle w:val="BodyText"/>
        <w:spacing w:line="352" w:lineRule="auto" w:before="1"/>
        <w:ind w:left="100" w:right="258"/>
      </w:pPr>
      <w:r>
        <w:rPr/>
        <w:t>Per quanto concerne la programmazione, non si è potuto completare il programma, per i gravi eventi dell’anno in corso e gli obbiettivi prefissati sono stati raggiunti in maniera accettabile, data l’eterogeneità della preparazione iniziale e dell’impegno dei singoli studenti.</w:t>
      </w: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3"/>
        <w:rPr>
          <w:sz w:val="27"/>
        </w:rPr>
      </w:pPr>
    </w:p>
    <w:p>
      <w:pPr>
        <w:spacing w:before="0"/>
        <w:ind w:left="100" w:right="0" w:firstLine="0"/>
        <w:jc w:val="left"/>
        <w:rPr>
          <w:sz w:val="26"/>
        </w:rPr>
      </w:pPr>
      <w:r>
        <w:rPr>
          <w:b/>
          <w:sz w:val="26"/>
        </w:rPr>
        <w:t>OBBIETTIVI CONSEGUITI</w:t>
      </w:r>
      <w:r>
        <w:rPr>
          <w:sz w:val="26"/>
        </w:rPr>
        <w:t>:</w:t>
      </w:r>
    </w:p>
    <w:p>
      <w:pPr>
        <w:pStyle w:val="BodyText"/>
        <w:rPr>
          <w:sz w:val="28"/>
        </w:rPr>
      </w:pPr>
    </w:p>
    <w:p>
      <w:pPr>
        <w:pStyle w:val="BodyText"/>
        <w:spacing w:before="6"/>
        <w:rPr>
          <w:sz w:val="22"/>
        </w:rPr>
      </w:pPr>
    </w:p>
    <w:p>
      <w:pPr>
        <w:pStyle w:val="BodyText"/>
        <w:spacing w:line="352" w:lineRule="auto"/>
        <w:ind w:left="100" w:right="113"/>
      </w:pPr>
      <w:r>
        <w:rPr/>
        <w:t>Per quanto concerne la programmazione, non si è potuto completare il programma, per il grave evento del Covid19 . Gli obbiettivi prefissati sono stati raggiunti in maniera molto diversificata, data l’eterogeneità della preparazione iniziale e dell’impegno dei singoli studenti. In relazione alla programmazione curricolare e a quanto sopra esposto sono stati conseguiti i seguenti obiettivi in termini di:</w:t>
      </w:r>
    </w:p>
    <w:p>
      <w:pPr>
        <w:pStyle w:val="BodyText"/>
        <w:spacing w:before="243"/>
        <w:ind w:left="100"/>
      </w:pPr>
      <w:r>
        <w:rPr/>
        <w:t>- CONOSCENZE</w:t>
      </w:r>
    </w:p>
    <w:p>
      <w:pPr>
        <w:pStyle w:val="BodyText"/>
        <w:spacing w:line="256" w:lineRule="auto" w:before="21"/>
        <w:ind w:left="100" w:right="451"/>
      </w:pPr>
      <w:r>
        <w:rPr/>
        <w:t>Gli obiettivi culturali sono stati globalmente raggiunti in quanto quasi tutti gli studenti sono in possesso delle conoscenze essenziali della disciplina. Il livello di approfondimento varia in funzione della preparazione di base e dell’impegno profuso.</w:t>
      </w:r>
    </w:p>
    <w:p>
      <w:pPr>
        <w:spacing w:after="0" w:line="256" w:lineRule="auto"/>
        <w:sectPr>
          <w:pgSz w:w="11900" w:h="16840"/>
          <w:pgMar w:header="0" w:footer="284" w:top="1380" w:bottom="480" w:left="1340" w:right="1020"/>
        </w:sectPr>
      </w:pPr>
    </w:p>
    <w:p>
      <w:pPr>
        <w:pStyle w:val="BodyText"/>
        <w:spacing w:before="77"/>
        <w:ind w:left="100"/>
      </w:pPr>
      <w:r>
        <w:rPr/>
        <w:t>-COMPETENZE</w:t>
      </w:r>
    </w:p>
    <w:p>
      <w:pPr>
        <w:pStyle w:val="BodyText"/>
        <w:spacing w:line="273" w:lineRule="auto" w:before="41"/>
        <w:ind w:left="100" w:right="109"/>
      </w:pPr>
      <w:r>
        <w:rPr/>
        <w:t>La classe ha conseguito, nel suo insieme, un adeguato grado di competenze nella disciplina. Si è tentato di abituare gli allievi ad una trattazione rigorosa degli argomenti proposti sollecitandoli ad un uso corretto delle notazioni e dei simboli propri della disciplina e ad una corretto uso di un linguaggio specifico appropriato.</w:t>
      </w:r>
    </w:p>
    <w:p>
      <w:pPr>
        <w:pStyle w:val="BodyText"/>
        <w:rPr>
          <w:sz w:val="28"/>
        </w:rPr>
      </w:pPr>
    </w:p>
    <w:p>
      <w:pPr>
        <w:pStyle w:val="BodyText"/>
        <w:spacing w:before="2"/>
        <w:rPr>
          <w:sz w:val="22"/>
        </w:rPr>
      </w:pPr>
    </w:p>
    <w:p>
      <w:pPr>
        <w:pStyle w:val="BodyText"/>
        <w:ind w:left="100"/>
      </w:pPr>
      <w:r>
        <w:rPr/>
        <w:t>-CAPACITÀ</w:t>
      </w:r>
    </w:p>
    <w:p>
      <w:pPr>
        <w:pStyle w:val="BodyText"/>
        <w:spacing w:line="273" w:lineRule="auto" w:before="41"/>
        <w:ind w:left="100" w:right="109"/>
      </w:pPr>
      <w:r>
        <w:rPr/>
        <w:t>Sul piano delle capacità occorre registrare che esse si sono progressivamente sviluppate nel corso dell’anno</w:t>
      </w:r>
    </w:p>
    <w:p>
      <w:pPr>
        <w:pStyle w:val="BodyText"/>
        <w:spacing w:line="273" w:lineRule="auto"/>
        <w:ind w:left="100" w:right="178"/>
      </w:pPr>
      <w:r>
        <w:rPr/>
        <w:t>Con riferimento alle capacità di intuizione, di rielaborazione dei dati, di sintesi e alle abilità logico-matematiche solo alcuni sono dotati di buone capacità, altri hanno capacità comprese tra il sufficiente e il discreto.</w:t>
      </w:r>
    </w:p>
    <w:p>
      <w:pPr>
        <w:pStyle w:val="BodyText"/>
        <w:rPr>
          <w:sz w:val="28"/>
        </w:rPr>
      </w:pPr>
    </w:p>
    <w:p>
      <w:pPr>
        <w:pStyle w:val="BodyText"/>
        <w:rPr>
          <w:sz w:val="28"/>
        </w:rPr>
      </w:pPr>
    </w:p>
    <w:p>
      <w:pPr>
        <w:pStyle w:val="ListParagraph"/>
        <w:numPr>
          <w:ilvl w:val="0"/>
          <w:numId w:val="1"/>
        </w:numPr>
        <w:tabs>
          <w:tab w:pos="360" w:val="left" w:leader="none"/>
        </w:tabs>
        <w:spacing w:line="273" w:lineRule="auto" w:before="172" w:after="0"/>
        <w:ind w:left="100" w:right="202" w:firstLine="0"/>
        <w:jc w:val="left"/>
        <w:rPr>
          <w:sz w:val="26"/>
        </w:rPr>
      </w:pPr>
      <w:r>
        <w:rPr>
          <w:b/>
          <w:i/>
          <w:sz w:val="26"/>
        </w:rPr>
        <w:t>SUDDIVISIONE DELLA CLASSE I </w:t>
      </w:r>
      <w:r>
        <w:rPr>
          <w:b/>
          <w:i/>
          <w:spacing w:val="-5"/>
          <w:sz w:val="26"/>
        </w:rPr>
        <w:t>FASCE </w:t>
      </w:r>
      <w:r>
        <w:rPr>
          <w:b/>
          <w:i/>
          <w:sz w:val="26"/>
        </w:rPr>
        <w:t>DI LIVELLO </w:t>
      </w:r>
      <w:r>
        <w:rPr>
          <w:sz w:val="26"/>
        </w:rPr>
        <w:t>(in base alle</w:t>
      </w:r>
      <w:r>
        <w:rPr>
          <w:spacing w:val="-25"/>
          <w:sz w:val="26"/>
        </w:rPr>
        <w:t> </w:t>
      </w:r>
      <w:r>
        <w:rPr>
          <w:sz w:val="26"/>
        </w:rPr>
        <w:t>conoscenze e alle competenze</w:t>
      </w:r>
      <w:r>
        <w:rPr>
          <w:spacing w:val="-4"/>
          <w:sz w:val="26"/>
        </w:rPr>
        <w:t> </w:t>
      </w:r>
      <w:r>
        <w:rPr>
          <w:sz w:val="26"/>
        </w:rPr>
        <w:t>acquisite)</w:t>
      </w:r>
    </w:p>
    <w:p>
      <w:pPr>
        <w:spacing w:line="465" w:lineRule="auto" w:before="238"/>
        <w:ind w:left="100" w:right="5506" w:firstLine="65"/>
        <w:jc w:val="left"/>
        <w:rPr>
          <w:i/>
          <w:sz w:val="26"/>
        </w:rPr>
      </w:pPr>
      <w:r>
        <w:rPr>
          <w:sz w:val="26"/>
        </w:rPr>
        <w:t>I LIVELLO (voti 8-9-10) :1 studente II </w:t>
      </w:r>
      <w:r>
        <w:rPr>
          <w:i/>
          <w:sz w:val="26"/>
        </w:rPr>
        <w:t>LIVELLO (voto 7) : 2 studenti</w:t>
      </w:r>
    </w:p>
    <w:p>
      <w:pPr>
        <w:pStyle w:val="ListParagraph"/>
        <w:numPr>
          <w:ilvl w:val="0"/>
          <w:numId w:val="2"/>
        </w:numPr>
        <w:tabs>
          <w:tab w:pos="490" w:val="left" w:leader="none"/>
        </w:tabs>
        <w:spacing w:line="240" w:lineRule="auto" w:before="0" w:after="0"/>
        <w:ind w:left="489" w:right="0" w:hanging="325"/>
        <w:jc w:val="left"/>
        <w:rPr>
          <w:i/>
          <w:sz w:val="26"/>
        </w:rPr>
      </w:pPr>
      <w:r>
        <w:rPr>
          <w:i/>
          <w:sz w:val="26"/>
        </w:rPr>
        <w:t>LIVELLO (voti 5-6-): 2</w:t>
      </w:r>
      <w:r>
        <w:rPr>
          <w:i/>
          <w:spacing w:val="-1"/>
          <w:sz w:val="26"/>
        </w:rPr>
        <w:t> </w:t>
      </w:r>
      <w:r>
        <w:rPr>
          <w:i/>
          <w:sz w:val="26"/>
        </w:rPr>
        <w:t>studenti</w:t>
      </w:r>
    </w:p>
    <w:p>
      <w:pPr>
        <w:pStyle w:val="BodyText"/>
        <w:spacing w:before="5"/>
        <w:rPr>
          <w:i/>
          <w:sz w:val="24"/>
        </w:rPr>
      </w:pPr>
    </w:p>
    <w:p>
      <w:pPr>
        <w:pStyle w:val="ListParagraph"/>
        <w:numPr>
          <w:ilvl w:val="0"/>
          <w:numId w:val="2"/>
        </w:numPr>
        <w:tabs>
          <w:tab w:pos="471" w:val="left" w:leader="none"/>
        </w:tabs>
        <w:spacing w:line="240" w:lineRule="auto" w:before="0" w:after="0"/>
        <w:ind w:left="470" w:right="0" w:hanging="371"/>
        <w:jc w:val="left"/>
        <w:rPr>
          <w:i/>
          <w:sz w:val="26"/>
        </w:rPr>
      </w:pPr>
      <w:r>
        <w:rPr>
          <w:i/>
          <w:sz w:val="26"/>
        </w:rPr>
        <w:t>LIVELLO (voti 1 ÷</w:t>
      </w:r>
      <w:r>
        <w:rPr>
          <w:i/>
          <w:spacing w:val="-1"/>
          <w:sz w:val="26"/>
        </w:rPr>
        <w:t> </w:t>
      </w:r>
      <w:r>
        <w:rPr>
          <w:i/>
          <w:sz w:val="26"/>
        </w:rPr>
        <w:t>4)</w:t>
      </w:r>
    </w:p>
    <w:p>
      <w:pPr>
        <w:pStyle w:val="BodyText"/>
        <w:rPr>
          <w:i/>
          <w:sz w:val="28"/>
        </w:rPr>
      </w:pPr>
    </w:p>
    <w:p>
      <w:pPr>
        <w:pStyle w:val="BodyText"/>
        <w:spacing w:before="8"/>
        <w:rPr>
          <w:i/>
          <w:sz w:val="34"/>
        </w:rPr>
      </w:pPr>
    </w:p>
    <w:p>
      <w:pPr>
        <w:spacing w:before="0"/>
        <w:ind w:left="520" w:right="0" w:firstLine="0"/>
        <w:jc w:val="left"/>
        <w:rPr>
          <w:i/>
          <w:sz w:val="26"/>
        </w:rPr>
      </w:pPr>
      <w:r>
        <w:rPr>
          <w:i/>
          <w:sz w:val="26"/>
        </w:rPr>
        <w:t>Casi particolari: Marigliano Alberto alunno con programmazione differenziata</w:t>
      </w:r>
    </w:p>
    <w:p>
      <w:pPr>
        <w:pStyle w:val="BodyText"/>
        <w:rPr>
          <w:i/>
          <w:sz w:val="28"/>
        </w:rPr>
      </w:pPr>
    </w:p>
    <w:p>
      <w:pPr>
        <w:pStyle w:val="BodyText"/>
        <w:rPr>
          <w:i/>
        </w:rPr>
      </w:pPr>
    </w:p>
    <w:p>
      <w:pPr>
        <w:pStyle w:val="Heading1"/>
        <w:numPr>
          <w:ilvl w:val="0"/>
          <w:numId w:val="1"/>
        </w:numPr>
        <w:tabs>
          <w:tab w:pos="351" w:val="left" w:leader="none"/>
        </w:tabs>
        <w:spacing w:line="240" w:lineRule="auto" w:before="0" w:after="0"/>
        <w:ind w:left="350" w:right="0" w:hanging="251"/>
        <w:jc w:val="left"/>
        <w:rPr>
          <w:i/>
        </w:rPr>
      </w:pPr>
      <w:r>
        <w:rPr>
          <w:i/>
          <w:spacing w:val="-3"/>
        </w:rPr>
        <w:t>ATTIVITÀ </w:t>
      </w:r>
      <w:r>
        <w:rPr>
          <w:i/>
        </w:rPr>
        <w:t>DI RECUPERO/CONSOLIDAMENTO SVOLTE E LORO</w:t>
      </w:r>
      <w:r>
        <w:rPr>
          <w:i/>
          <w:spacing w:val="-2"/>
        </w:rPr>
        <w:t> </w:t>
      </w:r>
      <w:r>
        <w:rPr>
          <w:i/>
        </w:rPr>
        <w:t>ESITO</w:t>
      </w:r>
    </w:p>
    <w:p>
      <w:pPr>
        <w:spacing w:line="321" w:lineRule="auto" w:before="101"/>
        <w:ind w:left="880" w:right="770" w:hanging="360"/>
        <w:jc w:val="left"/>
        <w:rPr>
          <w:i/>
          <w:sz w:val="26"/>
        </w:rPr>
      </w:pPr>
      <w:r>
        <w:rPr>
          <w:sz w:val="26"/>
        </w:rPr>
        <w:t>X </w:t>
      </w:r>
      <w:r>
        <w:rPr>
          <w:i/>
          <w:sz w:val="26"/>
        </w:rPr>
        <w:t>Attività svolte in orario curricolare ed in regime di compresenza/ </w:t>
      </w:r>
      <w:r>
        <w:rPr>
          <w:i/>
          <w:sz w:val="26"/>
        </w:rPr>
        <w:t>contemporaneità con altro docente: N. 8 ore di lezione; periodo/i: primo e </w:t>
      </w:r>
      <w:r>
        <w:rPr>
          <w:sz w:val="26"/>
        </w:rPr>
        <w:t>secondo quadrimestre</w:t>
      </w:r>
      <w:r>
        <w:rPr>
          <w:i/>
          <w:sz w:val="26"/>
        </w:rPr>
        <w:t>;</w:t>
      </w:r>
    </w:p>
    <w:p>
      <w:pPr>
        <w:pStyle w:val="BodyText"/>
        <w:spacing w:line="297" w:lineRule="exact"/>
        <w:ind w:left="520"/>
      </w:pPr>
      <w:r>
        <w:rPr/>
        <w:t>Alunni coinvolti: Tutti</w:t>
      </w:r>
    </w:p>
    <w:p>
      <w:pPr>
        <w:pStyle w:val="BodyText"/>
        <w:rPr>
          <w:sz w:val="28"/>
        </w:rPr>
      </w:pPr>
    </w:p>
    <w:p>
      <w:pPr>
        <w:pStyle w:val="BodyText"/>
        <w:spacing w:before="5"/>
        <w:rPr>
          <w:sz w:val="36"/>
        </w:rPr>
      </w:pPr>
    </w:p>
    <w:p>
      <w:pPr>
        <w:pStyle w:val="Heading1"/>
        <w:numPr>
          <w:ilvl w:val="0"/>
          <w:numId w:val="1"/>
        </w:numPr>
        <w:tabs>
          <w:tab w:pos="1140" w:val="left" w:leader="none"/>
        </w:tabs>
        <w:spacing w:line="240" w:lineRule="auto" w:before="0" w:after="0"/>
        <w:ind w:left="1140" w:right="0" w:hanging="260"/>
        <w:jc w:val="left"/>
        <w:rPr>
          <w:i/>
        </w:rPr>
      </w:pPr>
      <w:r>
        <w:rPr>
          <w:i/>
        </w:rPr>
        <w:t>Metodologie e strategie didattiche</w:t>
      </w:r>
      <w:r>
        <w:rPr>
          <w:i/>
          <w:spacing w:val="-5"/>
        </w:rPr>
        <w:t> </w:t>
      </w:r>
      <w:r>
        <w:rPr>
          <w:i/>
        </w:rPr>
        <w:t>esperite</w:t>
      </w:r>
    </w:p>
    <w:p>
      <w:pPr>
        <w:tabs>
          <w:tab w:pos="6579" w:val="left" w:leader="none"/>
        </w:tabs>
        <w:spacing w:line="256" w:lineRule="auto" w:before="121"/>
        <w:ind w:left="520" w:right="904" w:firstLine="0"/>
        <w:jc w:val="left"/>
        <w:rPr>
          <w:i/>
          <w:sz w:val="26"/>
        </w:rPr>
      </w:pPr>
      <w:r>
        <w:rPr>
          <w:sz w:val="26"/>
        </w:rPr>
        <w:t>X  </w:t>
      </w:r>
      <w:r>
        <w:rPr>
          <w:i/>
          <w:sz w:val="26"/>
        </w:rPr>
        <w:t>Riproposizione dei contenuti in</w:t>
      </w:r>
      <w:r>
        <w:rPr>
          <w:i/>
          <w:spacing w:val="7"/>
          <w:sz w:val="26"/>
        </w:rPr>
        <w:t> </w:t>
      </w:r>
      <w:r>
        <w:rPr>
          <w:i/>
          <w:sz w:val="26"/>
        </w:rPr>
        <w:t>forma</w:t>
      </w:r>
      <w:r>
        <w:rPr>
          <w:i/>
          <w:spacing w:val="-2"/>
          <w:sz w:val="26"/>
        </w:rPr>
        <w:t> </w:t>
      </w:r>
      <w:r>
        <w:rPr>
          <w:i/>
          <w:sz w:val="26"/>
        </w:rPr>
        <w:t>diversificata;</w:t>
        <w:tab/>
      </w:r>
      <w:r>
        <w:rPr>
          <w:sz w:val="26"/>
        </w:rPr>
        <w:t>X </w:t>
      </w:r>
      <w:r>
        <w:rPr>
          <w:i/>
          <w:sz w:val="26"/>
        </w:rPr>
        <w:t>Attività guidate </w:t>
      </w:r>
      <w:r>
        <w:rPr>
          <w:i/>
          <w:spacing w:val="-12"/>
          <w:sz w:val="26"/>
        </w:rPr>
        <w:t>a </w:t>
      </w:r>
      <w:r>
        <w:rPr>
          <w:i/>
          <w:sz w:val="26"/>
        </w:rPr>
        <w:t>crescente livello di</w:t>
      </w:r>
      <w:r>
        <w:rPr>
          <w:i/>
          <w:spacing w:val="-3"/>
          <w:sz w:val="26"/>
        </w:rPr>
        <w:t> </w:t>
      </w:r>
      <w:r>
        <w:rPr>
          <w:i/>
          <w:sz w:val="26"/>
        </w:rPr>
        <w:t>difficoltà;</w:t>
      </w:r>
    </w:p>
    <w:p>
      <w:pPr>
        <w:spacing w:before="121"/>
        <w:ind w:left="620" w:right="0" w:firstLine="0"/>
        <w:jc w:val="left"/>
        <w:rPr>
          <w:i/>
          <w:sz w:val="26"/>
        </w:rPr>
      </w:pPr>
      <w:r>
        <w:rPr>
          <w:i/>
          <w:sz w:val="26"/>
        </w:rPr>
        <w:t>X Esercitazioni per migliorare il metodo di studio e di lavoro;</w:t>
      </w:r>
    </w:p>
    <w:p>
      <w:pPr>
        <w:tabs>
          <w:tab w:pos="4936" w:val="left" w:leader="none"/>
        </w:tabs>
        <w:spacing w:before="21"/>
        <w:ind w:left="165" w:right="0" w:firstLine="0"/>
        <w:jc w:val="left"/>
        <w:rPr>
          <w:sz w:val="26"/>
        </w:rPr>
      </w:pPr>
      <w:r>
        <w:rPr>
          <w:i/>
          <w:sz w:val="26"/>
        </w:rPr>
        <w:t>□ </w:t>
      </w:r>
      <w:r>
        <w:rPr>
          <w:sz w:val="26"/>
          <w:u w:val="single"/>
        </w:rPr>
        <w:t> </w:t>
        <w:tab/>
      </w:r>
    </w:p>
    <w:p>
      <w:pPr>
        <w:spacing w:before="141"/>
        <w:ind w:left="520" w:right="0" w:firstLine="0"/>
        <w:jc w:val="left"/>
        <w:rPr>
          <w:i/>
          <w:sz w:val="26"/>
        </w:rPr>
      </w:pPr>
      <w:r>
        <w:rPr>
          <w:i/>
          <w:sz w:val="26"/>
        </w:rPr>
        <w:t>Alunni coinvolti: Tutti</w:t>
      </w:r>
    </w:p>
    <w:p>
      <w:pPr>
        <w:spacing w:after="0"/>
        <w:jc w:val="left"/>
        <w:rPr>
          <w:sz w:val="26"/>
        </w:rPr>
        <w:sectPr>
          <w:pgSz w:w="11900" w:h="16840"/>
          <w:pgMar w:header="0" w:footer="284" w:top="1380" w:bottom="480" w:left="1340" w:right="1020"/>
        </w:sectPr>
      </w:pPr>
    </w:p>
    <w:p>
      <w:pPr>
        <w:pStyle w:val="ListParagraph"/>
        <w:numPr>
          <w:ilvl w:val="1"/>
          <w:numId w:val="2"/>
        </w:numPr>
        <w:tabs>
          <w:tab w:pos="959" w:val="left" w:leader="none"/>
          <w:tab w:pos="960" w:val="left" w:leader="none"/>
        </w:tabs>
        <w:spacing w:line="240" w:lineRule="auto" w:before="70" w:after="0"/>
        <w:ind w:left="960" w:right="0" w:hanging="440"/>
        <w:jc w:val="left"/>
        <w:rPr>
          <w:i/>
          <w:sz w:val="26"/>
        </w:rPr>
      </w:pPr>
      <w:r>
        <w:rPr>
          <w:i/>
          <w:sz w:val="26"/>
        </w:rPr>
        <w:t>Alunni che hanno saldato il debito</w:t>
      </w:r>
      <w:r>
        <w:rPr>
          <w:i/>
          <w:spacing w:val="-3"/>
          <w:sz w:val="26"/>
        </w:rPr>
        <w:t> </w:t>
      </w:r>
      <w:r>
        <w:rPr>
          <w:i/>
          <w:sz w:val="26"/>
        </w:rPr>
        <w:t>scolastico:</w:t>
      </w:r>
    </w:p>
    <w:p>
      <w:pPr>
        <w:pStyle w:val="BodyText"/>
        <w:spacing w:before="6"/>
        <w:rPr>
          <w:i/>
          <w:sz w:val="22"/>
        </w:rPr>
      </w:pPr>
      <w:r>
        <w:rPr/>
        <w:pict>
          <v:shape style="position:absolute;margin-left:115pt;margin-top:15.218014pt;width:312pt;height:.1pt;mso-position-horizontal-relative:page;mso-position-vertical-relative:paragraph;z-index:-15725056;mso-wrap-distance-left:0;mso-wrap-distance-right:0" coordorigin="2300,304" coordsize="6240,0" path="m2300,304l8540,304e" filled="false" stroked="true" strokeweight=".533pt" strokecolor="#000000">
            <v:path arrowok="t"/>
            <v:stroke dashstyle="solid"/>
            <w10:wrap type="topAndBottom"/>
          </v:shape>
        </w:pict>
      </w:r>
    </w:p>
    <w:p>
      <w:pPr>
        <w:pStyle w:val="BodyText"/>
        <w:spacing w:before="5"/>
        <w:rPr>
          <w:i/>
          <w:sz w:val="27"/>
        </w:rPr>
      </w:pPr>
    </w:p>
    <w:p>
      <w:pPr>
        <w:pStyle w:val="ListParagraph"/>
        <w:numPr>
          <w:ilvl w:val="1"/>
          <w:numId w:val="2"/>
        </w:numPr>
        <w:tabs>
          <w:tab w:pos="959" w:val="left" w:leader="none"/>
          <w:tab w:pos="960" w:val="left" w:leader="none"/>
        </w:tabs>
        <w:spacing w:line="240" w:lineRule="auto" w:before="89" w:after="0"/>
        <w:ind w:left="960" w:right="0" w:hanging="440"/>
        <w:jc w:val="left"/>
        <w:rPr>
          <w:i/>
          <w:sz w:val="26"/>
        </w:rPr>
      </w:pPr>
      <w:r>
        <w:rPr>
          <w:i/>
          <w:sz w:val="26"/>
        </w:rPr>
        <w:t>Alunni che non hanno saldato il debito</w:t>
      </w:r>
      <w:r>
        <w:rPr>
          <w:i/>
          <w:spacing w:val="-4"/>
          <w:sz w:val="26"/>
        </w:rPr>
        <w:t> </w:t>
      </w:r>
      <w:r>
        <w:rPr>
          <w:i/>
          <w:sz w:val="26"/>
        </w:rPr>
        <w:t>scolastico:</w:t>
      </w:r>
    </w:p>
    <w:p>
      <w:pPr>
        <w:pStyle w:val="BodyText"/>
        <w:spacing w:before="6"/>
        <w:rPr>
          <w:i/>
          <w:sz w:val="22"/>
        </w:rPr>
      </w:pPr>
      <w:r>
        <w:rPr/>
        <w:pict>
          <v:shape style="position:absolute;margin-left:115pt;margin-top:15.202832pt;width:292.5pt;height:.1pt;mso-position-horizontal-relative:page;mso-position-vertical-relative:paragraph;z-index:-15724544;mso-wrap-distance-left:0;mso-wrap-distance-right:0" coordorigin="2300,304" coordsize="5850,0" path="m2300,304l8150,304e" filled="false" stroked="true" strokeweight=".533pt" strokecolor="#000000">
            <v:path arrowok="t"/>
            <v:stroke dashstyle="solid"/>
            <w10:wrap type="topAndBottom"/>
          </v:shape>
        </w:pict>
      </w:r>
    </w:p>
    <w:p>
      <w:pPr>
        <w:pStyle w:val="BodyText"/>
        <w:rPr>
          <w:i/>
          <w:sz w:val="20"/>
        </w:rPr>
      </w:pPr>
    </w:p>
    <w:p>
      <w:pPr>
        <w:pStyle w:val="BodyText"/>
        <w:rPr>
          <w:i/>
          <w:sz w:val="20"/>
        </w:rPr>
      </w:pPr>
    </w:p>
    <w:p>
      <w:pPr>
        <w:pStyle w:val="BodyText"/>
        <w:rPr>
          <w:i/>
          <w:sz w:val="20"/>
        </w:rPr>
      </w:pPr>
    </w:p>
    <w:p>
      <w:pPr>
        <w:pStyle w:val="Heading1"/>
        <w:numPr>
          <w:ilvl w:val="0"/>
          <w:numId w:val="1"/>
        </w:numPr>
        <w:tabs>
          <w:tab w:pos="1140" w:val="left" w:leader="none"/>
        </w:tabs>
        <w:spacing w:line="240" w:lineRule="auto" w:before="241" w:after="0"/>
        <w:ind w:left="1140" w:right="0" w:hanging="260"/>
        <w:jc w:val="left"/>
        <w:rPr>
          <w:i/>
        </w:rPr>
      </w:pPr>
      <w:r>
        <w:rPr>
          <w:i/>
        </w:rPr>
        <w:t>Metodologie e strategie</w:t>
      </w:r>
      <w:r>
        <w:rPr>
          <w:i/>
          <w:spacing w:val="-4"/>
        </w:rPr>
        <w:t> </w:t>
      </w:r>
      <w:r>
        <w:rPr>
          <w:i/>
        </w:rPr>
        <w:t>didattiche</w:t>
      </w:r>
    </w:p>
    <w:p>
      <w:pPr>
        <w:tabs>
          <w:tab w:pos="6579" w:val="left" w:leader="none"/>
        </w:tabs>
        <w:spacing w:line="256" w:lineRule="auto" w:before="121"/>
        <w:ind w:left="520" w:right="682" w:firstLine="0"/>
        <w:jc w:val="left"/>
        <w:rPr>
          <w:i/>
          <w:sz w:val="26"/>
        </w:rPr>
      </w:pPr>
      <w:r>
        <w:rPr>
          <w:sz w:val="26"/>
        </w:rPr>
        <w:t>X  </w:t>
      </w:r>
      <w:r>
        <w:rPr>
          <w:i/>
          <w:sz w:val="26"/>
        </w:rPr>
        <w:t>Rielaborazione e problematizzazione</w:t>
      </w:r>
      <w:r>
        <w:rPr>
          <w:i/>
          <w:spacing w:val="6"/>
          <w:sz w:val="26"/>
        </w:rPr>
        <w:t> </w:t>
      </w:r>
      <w:r>
        <w:rPr>
          <w:i/>
          <w:sz w:val="26"/>
        </w:rPr>
        <w:t>dei</w:t>
      </w:r>
      <w:r>
        <w:rPr>
          <w:i/>
          <w:spacing w:val="-2"/>
          <w:sz w:val="26"/>
        </w:rPr>
        <w:t> </w:t>
      </w:r>
      <w:r>
        <w:rPr>
          <w:i/>
          <w:sz w:val="26"/>
        </w:rPr>
        <w:t>contenuti;</w:t>
        <w:tab/>
        <w:t>X Impulso allo </w:t>
      </w:r>
      <w:r>
        <w:rPr>
          <w:i/>
          <w:spacing w:val="-3"/>
          <w:sz w:val="26"/>
        </w:rPr>
        <w:t>spirito </w:t>
      </w:r>
      <w:r>
        <w:rPr>
          <w:i/>
          <w:sz w:val="26"/>
        </w:rPr>
        <w:t>critico e alla</w:t>
      </w:r>
      <w:r>
        <w:rPr>
          <w:i/>
          <w:spacing w:val="-2"/>
          <w:sz w:val="26"/>
        </w:rPr>
        <w:t> </w:t>
      </w:r>
      <w:r>
        <w:rPr>
          <w:i/>
          <w:sz w:val="26"/>
        </w:rPr>
        <w:t>creatività;</w:t>
      </w:r>
    </w:p>
    <w:p>
      <w:pPr>
        <w:spacing w:before="120"/>
        <w:ind w:left="520" w:right="0" w:firstLine="0"/>
        <w:jc w:val="left"/>
        <w:rPr>
          <w:i/>
          <w:sz w:val="26"/>
        </w:rPr>
      </w:pPr>
      <w:r>
        <w:rPr>
          <w:sz w:val="26"/>
        </w:rPr>
        <w:t>X </w:t>
      </w:r>
      <w:r>
        <w:rPr>
          <w:i/>
          <w:sz w:val="26"/>
        </w:rPr>
        <w:t>Esercitazioni per affinare il metodo di studio e di lavoro;</w:t>
      </w:r>
    </w:p>
    <w:p>
      <w:pPr>
        <w:tabs>
          <w:tab w:pos="5551" w:val="left" w:leader="none"/>
        </w:tabs>
        <w:spacing w:before="21"/>
        <w:ind w:left="520" w:right="0" w:firstLine="0"/>
        <w:jc w:val="left"/>
        <w:rPr>
          <w:i/>
          <w:sz w:val="26"/>
        </w:rPr>
      </w:pPr>
      <w:r>
        <w:rPr>
          <w:i/>
          <w:sz w:val="26"/>
        </w:rPr>
        <w:t>□</w:t>
      </w:r>
      <w:r>
        <w:rPr>
          <w:i/>
          <w:sz w:val="26"/>
          <w:u w:val="single"/>
        </w:rPr>
        <w:t> </w:t>
        <w:tab/>
      </w:r>
      <w:r>
        <w:rPr>
          <w:i/>
          <w:sz w:val="26"/>
        </w:rPr>
        <w:t>.</w:t>
      </w:r>
    </w:p>
    <w:p>
      <w:pPr>
        <w:pStyle w:val="BodyText"/>
        <w:rPr>
          <w:i/>
          <w:sz w:val="28"/>
        </w:rPr>
      </w:pPr>
    </w:p>
    <w:p>
      <w:pPr>
        <w:pStyle w:val="BodyText"/>
        <w:rPr>
          <w:i/>
          <w:sz w:val="28"/>
        </w:rPr>
      </w:pPr>
    </w:p>
    <w:p>
      <w:pPr>
        <w:pStyle w:val="BodyText"/>
        <w:spacing w:before="6"/>
        <w:rPr>
          <w:i/>
          <w:sz w:val="34"/>
        </w:rPr>
      </w:pPr>
    </w:p>
    <w:p>
      <w:pPr>
        <w:pStyle w:val="Heading1"/>
        <w:numPr>
          <w:ilvl w:val="0"/>
          <w:numId w:val="1"/>
        </w:numPr>
        <w:tabs>
          <w:tab w:pos="360" w:val="left" w:leader="none"/>
        </w:tabs>
        <w:spacing w:line="240" w:lineRule="auto" w:before="1" w:after="0"/>
        <w:ind w:left="360" w:right="0" w:hanging="260"/>
        <w:jc w:val="left"/>
        <w:rPr>
          <w:i/>
        </w:rPr>
      </w:pPr>
      <w:r>
        <w:rPr>
          <w:i/>
        </w:rPr>
        <w:t>CONTENUTI</w:t>
      </w:r>
      <w:r>
        <w:rPr>
          <w:i/>
          <w:spacing w:val="-1"/>
        </w:rPr>
        <w:t> </w:t>
      </w:r>
      <w:r>
        <w:rPr>
          <w:i/>
          <w:spacing w:val="-6"/>
        </w:rPr>
        <w:t>TRATTATI</w:t>
      </w:r>
    </w:p>
    <w:p>
      <w:pPr>
        <w:pStyle w:val="BodyText"/>
        <w:spacing w:before="9"/>
        <w:rPr>
          <w:b/>
          <w:i/>
          <w:sz w:val="41"/>
        </w:rPr>
      </w:pPr>
    </w:p>
    <w:p>
      <w:pPr>
        <w:spacing w:line="369" w:lineRule="auto" w:before="0"/>
        <w:ind w:left="520" w:right="109" w:firstLine="0"/>
        <w:jc w:val="left"/>
        <w:rPr>
          <w:i/>
          <w:sz w:val="26"/>
        </w:rPr>
      </w:pPr>
      <w:r>
        <w:rPr>
          <w:sz w:val="26"/>
        </w:rPr>
        <w:t>X </w:t>
      </w:r>
      <w:r>
        <w:rPr>
          <w:i/>
          <w:sz w:val="26"/>
        </w:rPr>
        <w:t>Il programma preventivato è stato svolto nelle linee essenziali in base alla </w:t>
      </w:r>
      <w:r>
        <w:rPr>
          <w:i/>
          <w:sz w:val="26"/>
        </w:rPr>
        <w:t>preparazione iniziale e all’impegno degli</w:t>
      </w:r>
      <w:r>
        <w:rPr>
          <w:i/>
          <w:spacing w:val="59"/>
          <w:sz w:val="26"/>
        </w:rPr>
        <w:t> </w:t>
      </w:r>
      <w:r>
        <w:rPr>
          <w:i/>
          <w:sz w:val="26"/>
        </w:rPr>
        <w:t>studenti.</w:t>
      </w:r>
    </w:p>
    <w:p>
      <w:pPr>
        <w:pStyle w:val="BodyText"/>
        <w:rPr>
          <w:i/>
          <w:sz w:val="28"/>
        </w:rPr>
      </w:pPr>
    </w:p>
    <w:p>
      <w:pPr>
        <w:pStyle w:val="BodyText"/>
        <w:rPr>
          <w:i/>
          <w:sz w:val="28"/>
        </w:rPr>
      </w:pPr>
    </w:p>
    <w:p>
      <w:pPr>
        <w:pStyle w:val="BodyText"/>
        <w:spacing w:before="7"/>
        <w:rPr>
          <w:i/>
          <w:sz w:val="39"/>
        </w:rPr>
      </w:pPr>
    </w:p>
    <w:p>
      <w:pPr>
        <w:pStyle w:val="Heading1"/>
        <w:numPr>
          <w:ilvl w:val="0"/>
          <w:numId w:val="3"/>
        </w:numPr>
        <w:tabs>
          <w:tab w:pos="425" w:val="left" w:leader="none"/>
        </w:tabs>
        <w:spacing w:line="240" w:lineRule="auto" w:before="0" w:after="0"/>
        <w:ind w:left="425" w:right="0" w:hanging="325"/>
        <w:jc w:val="left"/>
        <w:rPr>
          <w:i/>
        </w:rPr>
      </w:pPr>
      <w:r>
        <w:rPr>
          <w:i/>
          <w:spacing w:val="-6"/>
        </w:rPr>
        <w:t>ATTIVITA’ </w:t>
      </w:r>
      <w:r>
        <w:rPr>
          <w:i/>
        </w:rPr>
        <w:t>INTEGRATIVE</w:t>
      </w:r>
      <w:r>
        <w:rPr>
          <w:i/>
          <w:spacing w:val="-15"/>
        </w:rPr>
        <w:t> </w:t>
      </w:r>
      <w:r>
        <w:rPr>
          <w:i/>
        </w:rPr>
        <w:t>SVOLTE:</w:t>
      </w:r>
    </w:p>
    <w:p>
      <w:pPr>
        <w:pStyle w:val="BodyText"/>
        <w:spacing w:before="8"/>
        <w:rPr>
          <w:b/>
          <w:i/>
          <w:sz w:val="22"/>
        </w:rPr>
      </w:pPr>
    </w:p>
    <w:p>
      <w:pPr>
        <w:tabs>
          <w:tab w:pos="2259" w:val="left" w:leader="none"/>
          <w:tab w:pos="5139" w:val="left" w:leader="none"/>
        </w:tabs>
        <w:spacing w:before="0"/>
        <w:ind w:left="100" w:right="0" w:firstLine="0"/>
        <w:jc w:val="left"/>
        <w:rPr>
          <w:i/>
          <w:sz w:val="26"/>
        </w:rPr>
      </w:pPr>
      <w:r>
        <w:rPr>
          <w:sz w:val="26"/>
        </w:rPr>
        <w:t>X</w:t>
      </w:r>
      <w:r>
        <w:rPr>
          <w:i/>
          <w:sz w:val="26"/>
        </w:rPr>
        <w:t>Visite</w:t>
      </w:r>
      <w:r>
        <w:rPr>
          <w:i/>
          <w:spacing w:val="-4"/>
          <w:sz w:val="26"/>
        </w:rPr>
        <w:t> </w:t>
      </w:r>
      <w:r>
        <w:rPr>
          <w:i/>
          <w:sz w:val="26"/>
        </w:rPr>
        <w:t>guidate</w:t>
        <w:tab/>
        <w:t>X </w:t>
      </w:r>
      <w:r>
        <w:rPr>
          <w:i/>
          <w:spacing w:val="-3"/>
          <w:sz w:val="26"/>
        </w:rPr>
        <w:t>Viaggio</w:t>
      </w:r>
      <w:r>
        <w:rPr>
          <w:i/>
          <w:spacing w:val="-2"/>
          <w:sz w:val="26"/>
        </w:rPr>
        <w:t> </w:t>
      </w:r>
      <w:r>
        <w:rPr>
          <w:i/>
          <w:sz w:val="26"/>
        </w:rPr>
        <w:t>di</w:t>
      </w:r>
      <w:r>
        <w:rPr>
          <w:i/>
          <w:spacing w:val="-1"/>
          <w:sz w:val="26"/>
        </w:rPr>
        <w:t> </w:t>
      </w:r>
      <w:r>
        <w:rPr>
          <w:i/>
          <w:sz w:val="26"/>
        </w:rPr>
        <w:t>istruzione;</w:t>
        <w:tab/>
        <w:t>□ Attività sportive; X</w:t>
      </w:r>
      <w:r>
        <w:rPr>
          <w:i/>
          <w:spacing w:val="-7"/>
          <w:sz w:val="26"/>
        </w:rPr>
        <w:t> </w:t>
      </w:r>
      <w:r>
        <w:rPr>
          <w:i/>
          <w:sz w:val="26"/>
        </w:rPr>
        <w:t>Cineforum</w:t>
      </w:r>
    </w:p>
    <w:p>
      <w:pPr>
        <w:pStyle w:val="ListParagraph"/>
        <w:numPr>
          <w:ilvl w:val="0"/>
          <w:numId w:val="4"/>
        </w:numPr>
        <w:tabs>
          <w:tab w:pos="323" w:val="left" w:leader="none"/>
        </w:tabs>
        <w:spacing w:line="240" w:lineRule="auto" w:before="21" w:after="0"/>
        <w:ind w:left="322" w:right="0" w:hanging="223"/>
        <w:jc w:val="left"/>
        <w:rPr>
          <w:i/>
          <w:sz w:val="26"/>
        </w:rPr>
      </w:pPr>
      <w:r>
        <w:rPr>
          <w:i/>
          <w:sz w:val="26"/>
        </w:rPr>
        <w:t>Giornalismo □ Partecipazione a concorsi e/o manifestazioni; □ Attività</w:t>
      </w:r>
      <w:r>
        <w:rPr>
          <w:i/>
          <w:spacing w:val="-13"/>
          <w:sz w:val="26"/>
        </w:rPr>
        <w:t> </w:t>
      </w:r>
      <w:r>
        <w:rPr>
          <w:i/>
          <w:sz w:val="26"/>
        </w:rPr>
        <w:t>teatrali;</w:t>
      </w:r>
    </w:p>
    <w:p>
      <w:pPr>
        <w:pStyle w:val="ListParagraph"/>
        <w:numPr>
          <w:ilvl w:val="0"/>
          <w:numId w:val="4"/>
        </w:numPr>
        <w:tabs>
          <w:tab w:pos="323" w:val="left" w:leader="none"/>
          <w:tab w:pos="4128" w:val="left" w:leader="none"/>
        </w:tabs>
        <w:spacing w:line="256" w:lineRule="auto" w:before="21" w:after="0"/>
        <w:ind w:left="100" w:right="5409" w:firstLine="0"/>
        <w:jc w:val="left"/>
        <w:rPr>
          <w:i/>
          <w:sz w:val="26"/>
        </w:rPr>
      </w:pPr>
      <w:r>
        <w:rPr>
          <w:i/>
          <w:sz w:val="26"/>
        </w:rPr>
        <w:t>Laboratorio</w:t>
      </w:r>
      <w:r>
        <w:rPr>
          <w:i/>
          <w:sz w:val="26"/>
          <w:u w:val="single"/>
        </w:rPr>
        <w:tab/>
      </w:r>
      <w:r>
        <w:rPr>
          <w:i/>
          <w:sz w:val="26"/>
        </w:rPr>
        <w:t> </w:t>
      </w:r>
      <w:r>
        <w:rPr>
          <w:i/>
          <w:sz w:val="26"/>
        </w:rPr>
        <w:t>X Attività di orientamento; □</w:t>
      </w:r>
      <w:r>
        <w:rPr>
          <w:i/>
          <w:spacing w:val="-11"/>
          <w:sz w:val="26"/>
        </w:rPr>
        <w:t> </w:t>
      </w:r>
      <w:r>
        <w:rPr>
          <w:i/>
          <w:sz w:val="26"/>
        </w:rPr>
        <w:t>Stage</w:t>
      </w:r>
    </w:p>
    <w:p>
      <w:pPr>
        <w:spacing w:before="0"/>
        <w:ind w:left="100" w:right="0" w:firstLine="0"/>
        <w:jc w:val="left"/>
        <w:rPr>
          <w:sz w:val="26"/>
        </w:rPr>
      </w:pPr>
      <w:r>
        <w:rPr>
          <w:i/>
          <w:sz w:val="26"/>
        </w:rPr>
        <w:t>X Partecipazi</w:t>
      </w:r>
      <w:r>
        <w:rPr>
          <w:sz w:val="26"/>
        </w:rPr>
        <w:t>o</w:t>
      </w:r>
      <w:r>
        <w:rPr>
          <w:i/>
          <w:sz w:val="26"/>
        </w:rPr>
        <w:t>ne eventi esterni </w:t>
      </w:r>
      <w:r>
        <w:rPr>
          <w:sz w:val="26"/>
        </w:rPr>
        <w:t>organizzati dalla scuola</w:t>
      </w:r>
    </w:p>
    <w:p>
      <w:pPr>
        <w:pStyle w:val="BodyText"/>
        <w:rPr>
          <w:sz w:val="28"/>
        </w:rPr>
      </w:pPr>
    </w:p>
    <w:p>
      <w:pPr>
        <w:pStyle w:val="BodyText"/>
        <w:rPr>
          <w:sz w:val="28"/>
        </w:rPr>
      </w:pPr>
    </w:p>
    <w:p>
      <w:pPr>
        <w:pStyle w:val="BodyText"/>
        <w:spacing w:before="4"/>
        <w:rPr>
          <w:sz w:val="29"/>
        </w:rPr>
      </w:pPr>
    </w:p>
    <w:p>
      <w:pPr>
        <w:pStyle w:val="Heading1"/>
        <w:numPr>
          <w:ilvl w:val="0"/>
          <w:numId w:val="3"/>
        </w:numPr>
        <w:tabs>
          <w:tab w:pos="1140" w:val="left" w:leader="none"/>
        </w:tabs>
        <w:spacing w:line="240" w:lineRule="auto" w:before="0" w:after="0"/>
        <w:ind w:left="1140" w:right="0" w:hanging="260"/>
        <w:jc w:val="left"/>
        <w:rPr>
          <w:i/>
        </w:rPr>
      </w:pPr>
      <w:r>
        <w:rPr>
          <w:i/>
        </w:rPr>
        <w:t>METODOLOGIE E STRATEGIE DIDATTICHE</w:t>
      </w:r>
      <w:r>
        <w:rPr>
          <w:i/>
          <w:spacing w:val="-6"/>
        </w:rPr>
        <w:t> </w:t>
      </w:r>
      <w:r>
        <w:rPr>
          <w:i/>
        </w:rPr>
        <w:t>ESPERITE</w:t>
      </w:r>
    </w:p>
    <w:p>
      <w:pPr>
        <w:pStyle w:val="BodyText"/>
        <w:spacing w:before="1"/>
        <w:rPr>
          <w:b/>
          <w:i/>
          <w:sz w:val="40"/>
        </w:rPr>
      </w:pPr>
    </w:p>
    <w:p>
      <w:pPr>
        <w:spacing w:line="256" w:lineRule="auto" w:before="0"/>
        <w:ind w:left="520" w:right="770" w:firstLine="0"/>
        <w:jc w:val="left"/>
        <w:rPr>
          <w:i/>
          <w:sz w:val="26"/>
        </w:rPr>
      </w:pPr>
      <w:r>
        <w:rPr>
          <w:sz w:val="26"/>
        </w:rPr>
        <w:t>X </w:t>
      </w:r>
      <w:r>
        <w:rPr>
          <w:i/>
          <w:sz w:val="26"/>
        </w:rPr>
        <w:t>Lezione frontale; X Lezione dialogata; </w:t>
      </w:r>
      <w:r>
        <w:rPr>
          <w:sz w:val="26"/>
        </w:rPr>
        <w:t>X </w:t>
      </w:r>
      <w:r>
        <w:rPr>
          <w:i/>
          <w:sz w:val="26"/>
        </w:rPr>
        <w:t>Metodo induttivo; X Metodo </w:t>
      </w:r>
      <w:r>
        <w:rPr>
          <w:i/>
          <w:sz w:val="26"/>
        </w:rPr>
        <w:t>deduttivo; □ Metodo esperienziale;</w:t>
      </w:r>
    </w:p>
    <w:p>
      <w:pPr>
        <w:tabs>
          <w:tab w:pos="7259" w:val="left" w:leader="none"/>
        </w:tabs>
        <w:spacing w:before="140"/>
        <w:ind w:left="520" w:right="0" w:firstLine="0"/>
        <w:jc w:val="left"/>
        <w:rPr>
          <w:i/>
          <w:sz w:val="26"/>
        </w:rPr>
      </w:pPr>
      <w:r>
        <w:rPr>
          <w:sz w:val="26"/>
        </w:rPr>
        <w:t>X </w:t>
      </w:r>
      <w:r>
        <w:rPr>
          <w:i/>
          <w:sz w:val="26"/>
        </w:rPr>
        <w:t>Metodo scientifico;  X Ricerche individuali e/o</w:t>
      </w:r>
      <w:r>
        <w:rPr>
          <w:i/>
          <w:spacing w:val="-19"/>
          <w:sz w:val="26"/>
        </w:rPr>
        <w:t> </w:t>
      </w:r>
      <w:r>
        <w:rPr>
          <w:i/>
          <w:sz w:val="26"/>
        </w:rPr>
        <w:t>di</w:t>
      </w:r>
      <w:r>
        <w:rPr>
          <w:i/>
          <w:spacing w:val="-3"/>
          <w:sz w:val="26"/>
        </w:rPr>
        <w:t> </w:t>
      </w:r>
      <w:r>
        <w:rPr>
          <w:i/>
          <w:sz w:val="26"/>
        </w:rPr>
        <w:t>gruppo,</w:t>
        <w:tab/>
        <w:t>□ Scoperta</w:t>
      </w:r>
      <w:r>
        <w:rPr>
          <w:i/>
          <w:spacing w:val="-1"/>
          <w:sz w:val="26"/>
        </w:rPr>
        <w:t> </w:t>
      </w:r>
      <w:r>
        <w:rPr>
          <w:i/>
          <w:sz w:val="26"/>
        </w:rPr>
        <w:t>guidata;</w:t>
      </w:r>
    </w:p>
    <w:p>
      <w:pPr>
        <w:spacing w:before="21"/>
        <w:ind w:left="520" w:right="0" w:firstLine="0"/>
        <w:jc w:val="left"/>
        <w:rPr>
          <w:i/>
          <w:sz w:val="26"/>
        </w:rPr>
      </w:pPr>
      <w:r>
        <w:rPr>
          <w:sz w:val="26"/>
        </w:rPr>
        <w:t>X </w:t>
      </w:r>
      <w:r>
        <w:rPr>
          <w:i/>
          <w:sz w:val="26"/>
        </w:rPr>
        <w:t>Lavoro di gruppo;</w:t>
      </w:r>
    </w:p>
    <w:p>
      <w:pPr>
        <w:pStyle w:val="BodyText"/>
        <w:tabs>
          <w:tab w:pos="8310" w:val="left" w:leader="none"/>
        </w:tabs>
        <w:spacing w:before="21"/>
        <w:ind w:left="520"/>
      </w:pPr>
      <w:r>
        <w:rPr/>
        <w:t>X Problem solving;  X Brain</w:t>
      </w:r>
      <w:r>
        <w:rPr>
          <w:spacing w:val="-5"/>
        </w:rPr>
        <w:t> </w:t>
      </w:r>
      <w:r>
        <w:rPr/>
        <w:t>storming;</w:t>
      </w:r>
      <w:r>
        <w:rPr>
          <w:spacing w:val="63"/>
        </w:rPr>
        <w:t> </w:t>
      </w:r>
      <w:r>
        <w:rPr/>
        <w:t>□</w:t>
      </w:r>
      <w:r>
        <w:rPr>
          <w:u w:val="single"/>
        </w:rPr>
        <w:t> </w:t>
        <w:tab/>
      </w:r>
      <w:r>
        <w:rPr/>
        <w:t>;</w:t>
      </w:r>
    </w:p>
    <w:p>
      <w:pPr>
        <w:pStyle w:val="BodyText"/>
        <w:tabs>
          <w:tab w:pos="3991" w:val="left" w:leader="none"/>
        </w:tabs>
        <w:spacing w:before="21"/>
        <w:ind w:left="520"/>
      </w:pPr>
      <w:r>
        <w:rPr/>
        <w:t>□</w:t>
      </w:r>
      <w:r>
        <w:rPr>
          <w:u w:val="single"/>
        </w:rPr>
        <w:t> </w:t>
        <w:tab/>
      </w:r>
      <w:r>
        <w:rPr/>
        <w:t>.</w:t>
      </w:r>
    </w:p>
    <w:p>
      <w:pPr>
        <w:spacing w:after="0"/>
        <w:sectPr>
          <w:pgSz w:w="11900" w:h="16840"/>
          <w:pgMar w:header="0" w:footer="284" w:top="1340" w:bottom="480" w:left="1340" w:right="1020"/>
        </w:sectPr>
      </w:pPr>
    </w:p>
    <w:p>
      <w:pPr>
        <w:pStyle w:val="BodyText"/>
        <w:rPr>
          <w:sz w:val="20"/>
        </w:rPr>
      </w:pPr>
    </w:p>
    <w:p>
      <w:pPr>
        <w:pStyle w:val="BodyText"/>
        <w:rPr>
          <w:sz w:val="20"/>
        </w:rPr>
      </w:pPr>
    </w:p>
    <w:p>
      <w:pPr>
        <w:pStyle w:val="BodyText"/>
        <w:spacing w:before="3"/>
        <w:rPr>
          <w:sz w:val="23"/>
        </w:rPr>
      </w:pPr>
    </w:p>
    <w:p>
      <w:pPr>
        <w:pStyle w:val="Heading1"/>
        <w:numPr>
          <w:ilvl w:val="0"/>
          <w:numId w:val="3"/>
        </w:numPr>
        <w:tabs>
          <w:tab w:pos="481" w:val="left" w:leader="none"/>
        </w:tabs>
        <w:spacing w:line="240" w:lineRule="auto" w:before="90" w:after="0"/>
        <w:ind w:left="480" w:right="0" w:hanging="381"/>
        <w:jc w:val="left"/>
        <w:rPr>
          <w:i/>
        </w:rPr>
      </w:pPr>
      <w:r>
        <w:rPr>
          <w:i/>
          <w:spacing w:val="-3"/>
        </w:rPr>
        <w:t>ATTREZZATURE </w:t>
      </w:r>
      <w:r>
        <w:rPr>
          <w:i/>
        </w:rPr>
        <w:t>E STRUMENTI</w:t>
      </w:r>
      <w:r>
        <w:rPr>
          <w:i/>
          <w:spacing w:val="2"/>
        </w:rPr>
        <w:t> </w:t>
      </w:r>
      <w:r>
        <w:rPr>
          <w:i/>
        </w:rPr>
        <w:t>DIDATTICI</w:t>
      </w:r>
    </w:p>
    <w:p>
      <w:pPr>
        <w:tabs>
          <w:tab w:pos="959" w:val="left" w:leader="none"/>
          <w:tab w:pos="7691" w:val="left" w:leader="none"/>
        </w:tabs>
        <w:spacing w:line="247" w:lineRule="auto" w:before="94"/>
        <w:ind w:left="960" w:right="526" w:hanging="440"/>
        <w:jc w:val="left"/>
        <w:rPr>
          <w:i/>
          <w:sz w:val="26"/>
        </w:rPr>
      </w:pPr>
      <w:r>
        <w:rPr>
          <w:sz w:val="31"/>
        </w:rPr>
        <w:t>□</w:t>
        <w:tab/>
      </w:r>
      <w:r>
        <w:rPr>
          <w:i/>
          <w:sz w:val="26"/>
        </w:rPr>
        <w:t>Laboratorio</w:t>
      </w:r>
      <w:r>
        <w:rPr>
          <w:i/>
          <w:sz w:val="26"/>
          <w:u w:val="single"/>
        </w:rPr>
        <w:t> </w:t>
        <w:tab/>
      </w:r>
      <w:r>
        <w:rPr>
          <w:i/>
          <w:sz w:val="26"/>
        </w:rPr>
        <w:t>; □ </w:t>
      </w:r>
      <w:r>
        <w:rPr>
          <w:i/>
          <w:spacing w:val="-3"/>
          <w:sz w:val="26"/>
        </w:rPr>
        <w:t>Palestra </w:t>
      </w:r>
      <w:r>
        <w:rPr>
          <w:i/>
          <w:sz w:val="26"/>
        </w:rPr>
        <w:t>coperta; □ Palestra</w:t>
      </w:r>
      <w:r>
        <w:rPr>
          <w:i/>
          <w:spacing w:val="-1"/>
          <w:sz w:val="26"/>
        </w:rPr>
        <w:t> </w:t>
      </w:r>
      <w:r>
        <w:rPr>
          <w:i/>
          <w:sz w:val="26"/>
        </w:rPr>
        <w:t>scoperta;</w:t>
      </w:r>
    </w:p>
    <w:p>
      <w:pPr>
        <w:pStyle w:val="ListParagraph"/>
        <w:numPr>
          <w:ilvl w:val="0"/>
          <w:numId w:val="5"/>
        </w:numPr>
        <w:tabs>
          <w:tab w:pos="300" w:val="left" w:leader="none"/>
          <w:tab w:pos="2979" w:val="left" w:leader="none"/>
          <w:tab w:pos="7299" w:val="left" w:leader="none"/>
        </w:tabs>
        <w:spacing w:line="256" w:lineRule="auto" w:before="91" w:after="0"/>
        <w:ind w:left="100" w:right="560" w:firstLine="0"/>
        <w:jc w:val="left"/>
        <w:rPr>
          <w:i/>
          <w:sz w:val="26"/>
        </w:rPr>
      </w:pPr>
      <w:r>
        <w:rPr>
          <w:i/>
          <w:sz w:val="26"/>
        </w:rPr>
        <w:t>Lavagna</w:t>
      </w:r>
      <w:r>
        <w:rPr>
          <w:i/>
          <w:spacing w:val="-1"/>
          <w:sz w:val="26"/>
        </w:rPr>
        <w:t> </w:t>
      </w:r>
      <w:r>
        <w:rPr>
          <w:i/>
          <w:sz w:val="26"/>
        </w:rPr>
        <w:t>luminosa;</w:t>
        <w:tab/>
        <w:t>□ Audioregistratore;</w:t>
      </w:r>
      <w:r>
        <w:rPr>
          <w:i/>
          <w:spacing w:val="37"/>
          <w:sz w:val="26"/>
        </w:rPr>
        <w:t> </w:t>
      </w:r>
      <w:r>
        <w:rPr>
          <w:i/>
          <w:sz w:val="26"/>
        </w:rPr>
        <w:t>□</w:t>
      </w:r>
      <w:r>
        <w:rPr>
          <w:i/>
          <w:spacing w:val="-8"/>
          <w:sz w:val="26"/>
        </w:rPr>
        <w:t> </w:t>
      </w:r>
      <w:r>
        <w:rPr>
          <w:i/>
          <w:sz w:val="26"/>
        </w:rPr>
        <w:t>Diaproiettore;</w:t>
        <w:tab/>
        <w:t>X </w:t>
      </w:r>
      <w:r>
        <w:rPr>
          <w:i/>
          <w:spacing w:val="-3"/>
          <w:sz w:val="26"/>
        </w:rPr>
        <w:t>Videocamera; </w:t>
      </w:r>
      <w:r>
        <w:rPr>
          <w:i/>
          <w:sz w:val="26"/>
        </w:rPr>
        <w:t>X Sussidi</w:t>
      </w:r>
      <w:r>
        <w:rPr>
          <w:i/>
          <w:spacing w:val="-3"/>
          <w:sz w:val="26"/>
        </w:rPr>
        <w:t> </w:t>
      </w:r>
      <w:r>
        <w:rPr>
          <w:i/>
          <w:sz w:val="26"/>
        </w:rPr>
        <w:t>multimediali;</w:t>
      </w:r>
    </w:p>
    <w:p>
      <w:pPr>
        <w:tabs>
          <w:tab w:pos="959" w:val="left" w:leader="none"/>
          <w:tab w:pos="6275" w:val="left" w:leader="none"/>
        </w:tabs>
        <w:spacing w:line="352" w:lineRule="exact" w:before="94"/>
        <w:ind w:left="520" w:right="0" w:firstLine="0"/>
        <w:jc w:val="left"/>
        <w:rPr>
          <w:i/>
          <w:sz w:val="26"/>
        </w:rPr>
      </w:pPr>
      <w:r>
        <w:rPr>
          <w:position w:val="-1"/>
          <w:sz w:val="31"/>
        </w:rPr>
        <w:t>□</w:t>
        <w:tab/>
      </w:r>
      <w:r>
        <w:rPr>
          <w:i/>
          <w:sz w:val="26"/>
        </w:rPr>
        <w:t>Fotoriproduttore;</w:t>
      </w:r>
      <w:r>
        <w:rPr>
          <w:i/>
          <w:spacing w:val="54"/>
          <w:sz w:val="26"/>
        </w:rPr>
        <w:t> </w:t>
      </w:r>
      <w:r>
        <w:rPr>
          <w:i/>
          <w:sz w:val="26"/>
        </w:rPr>
        <w:t>□</w:t>
      </w:r>
      <w:r>
        <w:rPr>
          <w:i/>
          <w:sz w:val="26"/>
          <w:u w:val="single"/>
        </w:rPr>
        <w:t> </w:t>
        <w:tab/>
      </w:r>
      <w:r>
        <w:rPr>
          <w:i/>
          <w:sz w:val="26"/>
        </w:rPr>
        <w:t>; □</w:t>
      </w:r>
    </w:p>
    <w:p>
      <w:pPr>
        <w:tabs>
          <w:tab w:pos="4339" w:val="left" w:leader="none"/>
        </w:tabs>
        <w:spacing w:line="294" w:lineRule="exact" w:before="0"/>
        <w:ind w:left="960" w:right="0" w:firstLine="0"/>
        <w:jc w:val="left"/>
        <w:rPr>
          <w:i/>
          <w:sz w:val="26"/>
        </w:rPr>
      </w:pPr>
      <w:r>
        <w:rPr>
          <w:i/>
          <w:sz w:val="26"/>
          <w:u w:val="single"/>
        </w:rPr>
        <w:t> </w:t>
        <w:tab/>
      </w:r>
      <w:r>
        <w:rPr>
          <w:i/>
          <w:sz w:val="26"/>
        </w:rPr>
        <w:t>;</w:t>
      </w:r>
    </w:p>
    <w:p>
      <w:pPr>
        <w:pStyle w:val="BodyText"/>
        <w:spacing w:line="256" w:lineRule="auto" w:before="141"/>
        <w:ind w:left="100" w:right="652"/>
      </w:pPr>
      <w:r>
        <w:rPr>
          <w:i/>
        </w:rPr>
        <w:t>X Libro/i di testo; </w:t>
      </w:r>
      <w:r>
        <w:rPr/>
        <w:t>BERGAMINI MASSIMO BAROZZI GRAZIELLA MATEMATICA.ROSSO 2ED. - VOLUME 4 CON TUTOR (LDM) ZANICHELLI EDITORE</w:t>
      </w:r>
    </w:p>
    <w:p>
      <w:pPr>
        <w:pStyle w:val="ListParagraph"/>
        <w:numPr>
          <w:ilvl w:val="0"/>
          <w:numId w:val="5"/>
        </w:numPr>
        <w:tabs>
          <w:tab w:pos="388" w:val="left" w:leader="none"/>
        </w:tabs>
        <w:spacing w:line="240" w:lineRule="auto" w:before="0" w:after="0"/>
        <w:ind w:left="387" w:right="0" w:hanging="288"/>
        <w:jc w:val="left"/>
        <w:rPr>
          <w:i/>
          <w:sz w:val="26"/>
        </w:rPr>
      </w:pPr>
      <w:r>
        <w:rPr>
          <w:i/>
          <w:spacing w:val="-5"/>
          <w:sz w:val="26"/>
        </w:rPr>
        <w:t>Testi </w:t>
      </w:r>
      <w:r>
        <w:rPr>
          <w:i/>
          <w:sz w:val="26"/>
        </w:rPr>
        <w:t>di</w:t>
      </w:r>
      <w:r>
        <w:rPr>
          <w:i/>
          <w:spacing w:val="3"/>
          <w:sz w:val="26"/>
        </w:rPr>
        <w:t> </w:t>
      </w:r>
      <w:r>
        <w:rPr>
          <w:i/>
          <w:sz w:val="26"/>
        </w:rPr>
        <w:t>consultazione</w:t>
      </w:r>
    </w:p>
    <w:p>
      <w:pPr>
        <w:pStyle w:val="BodyText"/>
        <w:spacing w:before="5"/>
        <w:rPr>
          <w:i/>
          <w:sz w:val="31"/>
        </w:rPr>
      </w:pPr>
    </w:p>
    <w:p>
      <w:pPr>
        <w:pStyle w:val="Heading1"/>
        <w:numPr>
          <w:ilvl w:val="0"/>
          <w:numId w:val="3"/>
        </w:numPr>
        <w:tabs>
          <w:tab w:pos="541" w:val="left" w:leader="none"/>
        </w:tabs>
        <w:spacing w:line="240" w:lineRule="auto" w:before="0" w:after="0"/>
        <w:ind w:left="540" w:right="0" w:hanging="441"/>
        <w:jc w:val="left"/>
        <w:rPr>
          <w:i/>
        </w:rPr>
      </w:pPr>
      <w:r>
        <w:rPr>
          <w:i/>
          <w:spacing w:val="-4"/>
        </w:rPr>
        <w:t>MODALITA’ </w:t>
      </w:r>
      <w:r>
        <w:rPr>
          <w:i/>
        </w:rPr>
        <w:t>DI VERIFICA</w:t>
      </w:r>
      <w:r>
        <w:rPr>
          <w:i/>
          <w:spacing w:val="25"/>
        </w:rPr>
        <w:t> </w:t>
      </w:r>
      <w:r>
        <w:rPr>
          <w:i/>
          <w:spacing w:val="-4"/>
        </w:rPr>
        <w:t>ADOTTATE</w:t>
      </w:r>
    </w:p>
    <w:p>
      <w:pPr>
        <w:pStyle w:val="BodyText"/>
        <w:spacing w:before="1"/>
        <w:rPr>
          <w:b/>
          <w:i/>
          <w:sz w:val="40"/>
        </w:rPr>
      </w:pPr>
    </w:p>
    <w:p>
      <w:pPr>
        <w:tabs>
          <w:tab w:pos="4221" w:val="left" w:leader="none"/>
          <w:tab w:pos="7194" w:val="left" w:leader="none"/>
        </w:tabs>
        <w:spacing w:line="364" w:lineRule="auto" w:before="0"/>
        <w:ind w:left="100" w:right="470" w:firstLine="0"/>
        <w:jc w:val="left"/>
        <w:rPr>
          <w:i/>
          <w:sz w:val="26"/>
        </w:rPr>
      </w:pPr>
      <w:r>
        <w:rPr>
          <w:i/>
          <w:sz w:val="26"/>
        </w:rPr>
        <w:t>X </w:t>
      </w:r>
      <w:r>
        <w:rPr>
          <w:i/>
          <w:spacing w:val="-5"/>
          <w:sz w:val="26"/>
        </w:rPr>
        <w:t>Test; </w:t>
      </w:r>
      <w:r>
        <w:rPr>
          <w:i/>
          <w:sz w:val="26"/>
        </w:rPr>
        <w:t>X Questionari; X Relazioni; □ </w:t>
      </w:r>
      <w:r>
        <w:rPr>
          <w:i/>
          <w:spacing w:val="-5"/>
          <w:sz w:val="26"/>
        </w:rPr>
        <w:t>Temi; </w:t>
      </w:r>
      <w:r>
        <w:rPr>
          <w:i/>
          <w:sz w:val="26"/>
        </w:rPr>
        <w:t>□ Saggi </w:t>
      </w:r>
      <w:r>
        <w:rPr>
          <w:i/>
          <w:spacing w:val="-2"/>
          <w:sz w:val="26"/>
        </w:rPr>
        <w:t>brevi; </w:t>
      </w:r>
      <w:r>
        <w:rPr>
          <w:i/>
          <w:sz w:val="26"/>
        </w:rPr>
        <w:t>□ Articoli giornalistici; </w:t>
      </w:r>
      <w:r>
        <w:rPr>
          <w:i/>
          <w:sz w:val="26"/>
        </w:rPr>
        <w:t>Analisi testuale; X Risoluzione di problemi e di esercizi; □ Sviluppo di progetti; X Interrogazioni; □ </w:t>
      </w:r>
      <w:r>
        <w:rPr>
          <w:i/>
          <w:spacing w:val="-3"/>
          <w:sz w:val="26"/>
        </w:rPr>
        <w:t>Prove </w:t>
      </w:r>
      <w:r>
        <w:rPr>
          <w:i/>
          <w:sz w:val="26"/>
        </w:rPr>
        <w:t>grafiche; □ </w:t>
      </w:r>
      <w:r>
        <w:rPr>
          <w:i/>
          <w:spacing w:val="-3"/>
          <w:sz w:val="26"/>
        </w:rPr>
        <w:t>Prove </w:t>
      </w:r>
      <w:r>
        <w:rPr>
          <w:i/>
          <w:sz w:val="26"/>
        </w:rPr>
        <w:t>pratiche; □ </w:t>
      </w:r>
      <w:r>
        <w:rPr>
          <w:i/>
          <w:spacing w:val="-7"/>
          <w:sz w:val="26"/>
        </w:rPr>
        <w:t>Test </w:t>
      </w:r>
      <w:r>
        <w:rPr>
          <w:i/>
          <w:sz w:val="26"/>
        </w:rPr>
        <w:t>motori; X Osservazioni sul comportamento di lavoro (partecipazione, impegno, metodo di studio e di lavoro, ecc.);</w:t>
      </w:r>
      <w:r>
        <w:rPr>
          <w:i/>
          <w:spacing w:val="-1"/>
          <w:sz w:val="26"/>
        </w:rPr>
        <w:t> </w:t>
      </w:r>
      <w:r>
        <w:rPr>
          <w:i/>
          <w:sz w:val="26"/>
        </w:rPr>
        <w:t>□</w:t>
      </w:r>
      <w:r>
        <w:rPr>
          <w:i/>
          <w:sz w:val="26"/>
          <w:u w:val="single"/>
        </w:rPr>
        <w:t> </w:t>
        <w:tab/>
      </w:r>
      <w:r>
        <w:rPr>
          <w:i/>
          <w:sz w:val="26"/>
        </w:rPr>
        <w:t>; □</w:t>
      </w:r>
      <w:r>
        <w:rPr>
          <w:i/>
          <w:sz w:val="26"/>
          <w:u w:val="single"/>
        </w:rPr>
        <w:t> </w:t>
        <w:tab/>
      </w:r>
      <w:r>
        <w:rPr>
          <w:i/>
          <w:sz w:val="26"/>
        </w:rPr>
        <w:t>.</w:t>
      </w:r>
    </w:p>
    <w:p>
      <w:pPr>
        <w:pStyle w:val="BodyText"/>
        <w:rPr>
          <w:i/>
          <w:sz w:val="28"/>
        </w:rPr>
      </w:pPr>
    </w:p>
    <w:p>
      <w:pPr>
        <w:pStyle w:val="BodyText"/>
        <w:rPr>
          <w:i/>
          <w:sz w:val="28"/>
        </w:rPr>
      </w:pPr>
    </w:p>
    <w:p>
      <w:pPr>
        <w:pStyle w:val="Heading1"/>
        <w:numPr>
          <w:ilvl w:val="0"/>
          <w:numId w:val="3"/>
        </w:numPr>
        <w:tabs>
          <w:tab w:pos="490" w:val="left" w:leader="none"/>
        </w:tabs>
        <w:spacing w:line="240" w:lineRule="auto" w:before="244" w:after="0"/>
        <w:ind w:left="490" w:right="0" w:hanging="390"/>
        <w:jc w:val="left"/>
        <w:rPr>
          <w:i/>
        </w:rPr>
      </w:pPr>
      <w:r>
        <w:rPr>
          <w:i/>
        </w:rPr>
        <w:t>CRITERI DI </w:t>
      </w:r>
      <w:r>
        <w:rPr>
          <w:i/>
          <w:spacing w:val="-4"/>
        </w:rPr>
        <w:t>VALUTAZIONE</w:t>
      </w:r>
      <w:r>
        <w:rPr>
          <w:i/>
        </w:rPr>
        <w:t> SEGUITI</w:t>
      </w:r>
    </w:p>
    <w:p>
      <w:pPr>
        <w:pStyle w:val="BodyText"/>
        <w:spacing w:line="288" w:lineRule="auto" w:before="181"/>
        <w:ind w:left="100" w:right="292"/>
      </w:pPr>
      <w:r>
        <w:rPr/>
        <w:t>Per la valutazione degli allievi si è tenuto conto dei criteri di valutazione che hanno consentito di individuare il livello di raggiungimento degli obiettivi da parte degli stessi in termini di:</w:t>
      </w:r>
    </w:p>
    <w:p>
      <w:pPr>
        <w:pStyle w:val="BodyText"/>
        <w:spacing w:line="482" w:lineRule="auto" w:before="243"/>
        <w:ind w:left="100" w:right="2041"/>
      </w:pPr>
      <w:r>
        <w:rPr/>
        <w:t>Conoscenze, come acquisizione dei contenuti culturali della disciplina; Competenze, come abilità raggiunte nella specifica disciplina;</w:t>
      </w:r>
    </w:p>
    <w:p>
      <w:pPr>
        <w:pStyle w:val="BodyText"/>
        <w:spacing w:line="288" w:lineRule="auto"/>
        <w:ind w:left="820" w:right="1118" w:hanging="720"/>
      </w:pPr>
      <w:r>
        <w:rPr/>
        <w:t>Capacità, come consapevolezza delle conoscenze e delle competenze raggiunte, organizzate</w:t>
      </w:r>
    </w:p>
    <w:p>
      <w:pPr>
        <w:pStyle w:val="BodyText"/>
        <w:spacing w:before="241"/>
        <w:ind w:left="100"/>
      </w:pPr>
      <w:r>
        <w:rPr/>
        <w:t>secondo un percorso logico-critico e relazionale compiuto.</w:t>
      </w:r>
    </w:p>
    <w:p>
      <w:pPr>
        <w:pStyle w:val="BodyText"/>
        <w:spacing w:before="2"/>
      </w:pPr>
    </w:p>
    <w:p>
      <w:pPr>
        <w:pStyle w:val="BodyText"/>
        <w:spacing w:line="288" w:lineRule="auto"/>
        <w:ind w:left="820" w:right="278" w:hanging="720"/>
        <w:jc w:val="both"/>
      </w:pPr>
      <w:r>
        <w:rPr/>
        <w:t>Per la valutazione finale si è tenuto conto, altresì, dell’interesse e della partecipazione al dialogo didattico - educativo, dell’impegno e della costanza nello studio, nonché del progresso rispetto ai livelli di partenza e della situazione personale</w:t>
      </w:r>
    </w:p>
    <w:p>
      <w:pPr>
        <w:spacing w:after="0" w:line="288" w:lineRule="auto"/>
        <w:jc w:val="both"/>
        <w:sectPr>
          <w:pgSz w:w="11900" w:h="16840"/>
          <w:pgMar w:header="0" w:footer="284" w:top="1600" w:bottom="480" w:left="1340" w:right="1020"/>
        </w:sectPr>
      </w:pPr>
    </w:p>
    <w:p>
      <w:pPr>
        <w:pStyle w:val="BodyText"/>
        <w:spacing w:before="77"/>
        <w:ind w:left="820"/>
      </w:pPr>
      <w:r>
        <w:rPr/>
        <w:t>dell’allievo.</w:t>
      </w:r>
    </w:p>
    <w:p>
      <w:pPr>
        <w:pStyle w:val="BodyText"/>
        <w:rPr>
          <w:sz w:val="28"/>
        </w:rPr>
      </w:pPr>
    </w:p>
    <w:p>
      <w:pPr>
        <w:pStyle w:val="BodyText"/>
        <w:spacing w:before="5"/>
        <w:rPr>
          <w:sz w:val="29"/>
        </w:rPr>
      </w:pPr>
    </w:p>
    <w:p>
      <w:pPr>
        <w:pStyle w:val="Heading1"/>
        <w:numPr>
          <w:ilvl w:val="0"/>
          <w:numId w:val="3"/>
        </w:numPr>
        <w:tabs>
          <w:tab w:pos="910" w:val="left" w:leader="none"/>
        </w:tabs>
        <w:spacing w:line="240" w:lineRule="auto" w:before="1" w:after="0"/>
        <w:ind w:left="910" w:right="0" w:hanging="390"/>
        <w:jc w:val="left"/>
        <w:rPr>
          <w:i/>
        </w:rPr>
      </w:pPr>
      <w:r>
        <w:rPr>
          <w:i/>
        </w:rPr>
        <w:t>RAPPORTI CON LE </w:t>
      </w:r>
      <w:r>
        <w:rPr>
          <w:i/>
          <w:spacing w:val="-4"/>
        </w:rPr>
        <w:t>FAMIGLIE</w:t>
      </w:r>
    </w:p>
    <w:p>
      <w:pPr>
        <w:pStyle w:val="BodyText"/>
        <w:spacing w:before="7"/>
        <w:rPr>
          <w:b/>
          <w:i/>
          <w:sz w:val="29"/>
        </w:rPr>
      </w:pPr>
    </w:p>
    <w:p>
      <w:pPr>
        <w:tabs>
          <w:tab w:pos="3379" w:val="left" w:leader="none"/>
          <w:tab w:pos="4719" w:val="left" w:leader="none"/>
          <w:tab w:pos="6579" w:val="left" w:leader="none"/>
        </w:tabs>
        <w:spacing w:before="0"/>
        <w:ind w:left="520" w:right="0" w:firstLine="0"/>
        <w:jc w:val="left"/>
        <w:rPr>
          <w:i/>
          <w:sz w:val="26"/>
        </w:rPr>
      </w:pPr>
      <w:r>
        <w:rPr>
          <w:sz w:val="26"/>
        </w:rPr>
        <w:t>X </w:t>
      </w:r>
      <w:r>
        <w:rPr>
          <w:spacing w:val="20"/>
          <w:sz w:val="26"/>
        </w:rPr>
        <w:t> </w:t>
      </w:r>
      <w:r>
        <w:rPr>
          <w:i/>
          <w:sz w:val="26"/>
        </w:rPr>
        <w:t>Collaborativi;</w:t>
        <w:tab/>
        <w:t>□</w:t>
      </w:r>
      <w:r>
        <w:rPr>
          <w:i/>
          <w:spacing w:val="-4"/>
          <w:sz w:val="26"/>
        </w:rPr>
        <w:t> </w:t>
      </w:r>
      <w:r>
        <w:rPr>
          <w:i/>
          <w:sz w:val="26"/>
        </w:rPr>
        <w:t>Proficui</w:t>
        <w:tab/>
        <w:t>□  Normali;</w:t>
        <w:tab/>
        <w:t>□ Poco</w:t>
      </w:r>
      <w:r>
        <w:rPr>
          <w:i/>
          <w:spacing w:val="-2"/>
          <w:sz w:val="26"/>
        </w:rPr>
        <w:t> </w:t>
      </w:r>
      <w:r>
        <w:rPr>
          <w:i/>
          <w:sz w:val="26"/>
        </w:rPr>
        <w:t>produttivi;</w:t>
      </w:r>
    </w:p>
    <w:p>
      <w:pPr>
        <w:spacing w:before="21"/>
        <w:ind w:left="520" w:right="0" w:firstLine="0"/>
        <w:jc w:val="left"/>
        <w:rPr>
          <w:i/>
          <w:sz w:val="26"/>
        </w:rPr>
      </w:pPr>
      <w:r>
        <w:rPr>
          <w:i/>
          <w:sz w:val="26"/>
        </w:rPr>
        <w:t>□ Non sempre costruttivi;</w:t>
      </w:r>
    </w:p>
    <w:p>
      <w:pPr>
        <w:pStyle w:val="BodyText"/>
        <w:tabs>
          <w:tab w:pos="1239" w:val="left" w:leader="none"/>
          <w:tab w:pos="9299" w:val="left" w:leader="none"/>
        </w:tabs>
        <w:spacing w:before="141"/>
        <w:ind w:left="520"/>
      </w:pPr>
      <w:r>
        <w:rPr/>
        <w:t>□</w:t>
        <w:tab/>
      </w:r>
      <w:r>
        <w:rPr>
          <w:u w:val="single"/>
        </w:rPr>
        <w:t> </w:t>
        <w:tab/>
      </w:r>
    </w:p>
    <w:p>
      <w:pPr>
        <w:pStyle w:val="BodyText"/>
        <w:rPr>
          <w:sz w:val="20"/>
        </w:rPr>
      </w:pPr>
    </w:p>
    <w:p>
      <w:pPr>
        <w:pStyle w:val="BodyText"/>
        <w:rPr>
          <w:sz w:val="20"/>
        </w:rPr>
      </w:pPr>
    </w:p>
    <w:p>
      <w:pPr>
        <w:pStyle w:val="BodyText"/>
        <w:spacing w:before="2"/>
        <w:rPr>
          <w:sz w:val="27"/>
        </w:rPr>
      </w:pPr>
    </w:p>
    <w:p>
      <w:pPr>
        <w:pStyle w:val="BodyText"/>
        <w:spacing w:before="89"/>
        <w:ind w:left="5170"/>
      </w:pPr>
      <w:r>
        <w:rPr/>
        <w:t>Prof.ssa Loredana Duccillo</w:t>
      </w:r>
    </w:p>
    <w:p>
      <w:pPr>
        <w:pStyle w:val="BodyText"/>
        <w:spacing w:before="2"/>
        <w:rPr>
          <w:sz w:val="25"/>
        </w:rPr>
      </w:pPr>
      <w:r>
        <w:rPr/>
        <w:pict>
          <v:shape style="position:absolute;margin-left:323pt;margin-top:16.731588pt;width:188.5pt;height:.1pt;mso-position-horizontal-relative:page;mso-position-vertical-relative:paragraph;z-index:-15724032;mso-wrap-distance-left:0;mso-wrap-distance-right:0" coordorigin="6460,335" coordsize="3770,0" path="m6460,335l10230,335e" filled="false" stroked="true" strokeweight=".533pt" strokecolor="#000000">
            <v:path arrowok="t"/>
            <v:stroke dashstyle="solid"/>
            <w10:wrap type="topAndBottom"/>
          </v:shape>
        </w:pict>
      </w:r>
    </w:p>
    <w:p>
      <w:pPr>
        <w:spacing w:before="11"/>
        <w:ind w:left="5229" w:right="3706" w:firstLine="0"/>
        <w:jc w:val="center"/>
        <w:rPr>
          <w:i/>
          <w:sz w:val="26"/>
        </w:rPr>
      </w:pPr>
      <w:r>
        <w:rPr>
          <w:i/>
          <w:sz w:val="26"/>
        </w:rPr>
        <w:t>firma</w:t>
      </w:r>
    </w:p>
    <w:sectPr>
      <w:pgSz w:w="11900" w:h="16840"/>
      <w:pgMar w:header="0" w:footer="284" w:top="1380" w:bottom="480" w:left="134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30.200012pt;margin-top:816.818359pt;width:11.5pt;height:14.2pt;mso-position-horizontal-relative:page;mso-position-vertical-relative:page;z-index:-15844864" type="#_x0000_t202" filled="false" stroked="false">
          <v:textbox inset="0,0,0,0">
            <w:txbxContent>
              <w:p>
                <w:pPr>
                  <w:spacing w:before="10"/>
                  <w:ind w:left="60" w:right="0" w:firstLine="0"/>
                  <w:jc w:val="left"/>
                  <w:rPr>
                    <w:sz w:val="22"/>
                  </w:rPr>
                </w:pPr>
                <w:r>
                  <w:rPr/>
                  <w:fldChar w:fldCharType="begin"/>
                </w:r>
                <w:r>
                  <w:rPr>
                    <w:sz w:val="22"/>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0" w:hanging="200"/>
      </w:pPr>
      <w:rPr>
        <w:rFonts w:hint="default" w:ascii="Times New Roman" w:hAnsi="Times New Roman" w:eastAsia="Times New Roman" w:cs="Times New Roman"/>
        <w:w w:val="100"/>
        <w:sz w:val="26"/>
        <w:szCs w:val="26"/>
        <w:lang w:val="it-IT" w:eastAsia="en-US" w:bidi="ar-SA"/>
      </w:rPr>
    </w:lvl>
    <w:lvl w:ilvl="1">
      <w:start w:val="0"/>
      <w:numFmt w:val="bullet"/>
      <w:lvlText w:val="•"/>
      <w:lvlJc w:val="left"/>
      <w:pPr>
        <w:ind w:left="960" w:hanging="200"/>
      </w:pPr>
      <w:rPr>
        <w:rFonts w:hint="default"/>
        <w:lang w:val="it-IT" w:eastAsia="en-US" w:bidi="ar-SA"/>
      </w:rPr>
    </w:lvl>
    <w:lvl w:ilvl="2">
      <w:start w:val="0"/>
      <w:numFmt w:val="bullet"/>
      <w:lvlText w:val="•"/>
      <w:lvlJc w:val="left"/>
      <w:pPr>
        <w:ind w:left="1913" w:hanging="200"/>
      </w:pPr>
      <w:rPr>
        <w:rFonts w:hint="default"/>
        <w:lang w:val="it-IT" w:eastAsia="en-US" w:bidi="ar-SA"/>
      </w:rPr>
    </w:lvl>
    <w:lvl w:ilvl="3">
      <w:start w:val="0"/>
      <w:numFmt w:val="bullet"/>
      <w:lvlText w:val="•"/>
      <w:lvlJc w:val="left"/>
      <w:pPr>
        <w:ind w:left="2866" w:hanging="200"/>
      </w:pPr>
      <w:rPr>
        <w:rFonts w:hint="default"/>
        <w:lang w:val="it-IT" w:eastAsia="en-US" w:bidi="ar-SA"/>
      </w:rPr>
    </w:lvl>
    <w:lvl w:ilvl="4">
      <w:start w:val="0"/>
      <w:numFmt w:val="bullet"/>
      <w:lvlText w:val="•"/>
      <w:lvlJc w:val="left"/>
      <w:pPr>
        <w:ind w:left="3820" w:hanging="200"/>
      </w:pPr>
      <w:rPr>
        <w:rFonts w:hint="default"/>
        <w:lang w:val="it-IT" w:eastAsia="en-US" w:bidi="ar-SA"/>
      </w:rPr>
    </w:lvl>
    <w:lvl w:ilvl="5">
      <w:start w:val="0"/>
      <w:numFmt w:val="bullet"/>
      <w:lvlText w:val="•"/>
      <w:lvlJc w:val="left"/>
      <w:pPr>
        <w:ind w:left="4773" w:hanging="200"/>
      </w:pPr>
      <w:rPr>
        <w:rFonts w:hint="default"/>
        <w:lang w:val="it-IT" w:eastAsia="en-US" w:bidi="ar-SA"/>
      </w:rPr>
    </w:lvl>
    <w:lvl w:ilvl="6">
      <w:start w:val="0"/>
      <w:numFmt w:val="bullet"/>
      <w:lvlText w:val="•"/>
      <w:lvlJc w:val="left"/>
      <w:pPr>
        <w:ind w:left="5726" w:hanging="200"/>
      </w:pPr>
      <w:rPr>
        <w:rFonts w:hint="default"/>
        <w:lang w:val="it-IT" w:eastAsia="en-US" w:bidi="ar-SA"/>
      </w:rPr>
    </w:lvl>
    <w:lvl w:ilvl="7">
      <w:start w:val="0"/>
      <w:numFmt w:val="bullet"/>
      <w:lvlText w:val="•"/>
      <w:lvlJc w:val="left"/>
      <w:pPr>
        <w:ind w:left="6680" w:hanging="200"/>
      </w:pPr>
      <w:rPr>
        <w:rFonts w:hint="default"/>
        <w:lang w:val="it-IT" w:eastAsia="en-US" w:bidi="ar-SA"/>
      </w:rPr>
    </w:lvl>
    <w:lvl w:ilvl="8">
      <w:start w:val="0"/>
      <w:numFmt w:val="bullet"/>
      <w:lvlText w:val="•"/>
      <w:lvlJc w:val="left"/>
      <w:pPr>
        <w:ind w:left="7633" w:hanging="200"/>
      </w:pPr>
      <w:rPr>
        <w:rFonts w:hint="default"/>
        <w:lang w:val="it-IT" w:eastAsia="en-US" w:bidi="ar-SA"/>
      </w:rPr>
    </w:lvl>
  </w:abstractNum>
  <w:abstractNum w:abstractNumId="3">
    <w:multiLevelType w:val="hybridMultilevel"/>
    <w:lvl w:ilvl="0">
      <w:start w:val="0"/>
      <w:numFmt w:val="bullet"/>
      <w:lvlText w:val="□"/>
      <w:lvlJc w:val="left"/>
      <w:pPr>
        <w:ind w:left="100" w:hanging="223"/>
      </w:pPr>
      <w:rPr>
        <w:rFonts w:hint="default" w:ascii="Times New Roman" w:hAnsi="Times New Roman" w:eastAsia="Times New Roman" w:cs="Times New Roman"/>
        <w:i/>
        <w:spacing w:val="-5"/>
        <w:w w:val="100"/>
        <w:sz w:val="26"/>
        <w:szCs w:val="26"/>
        <w:lang w:val="it-IT" w:eastAsia="en-US" w:bidi="ar-SA"/>
      </w:rPr>
    </w:lvl>
    <w:lvl w:ilvl="1">
      <w:start w:val="0"/>
      <w:numFmt w:val="bullet"/>
      <w:lvlText w:val="•"/>
      <w:lvlJc w:val="left"/>
      <w:pPr>
        <w:ind w:left="1044" w:hanging="223"/>
      </w:pPr>
      <w:rPr>
        <w:rFonts w:hint="default"/>
        <w:lang w:val="it-IT" w:eastAsia="en-US" w:bidi="ar-SA"/>
      </w:rPr>
    </w:lvl>
    <w:lvl w:ilvl="2">
      <w:start w:val="0"/>
      <w:numFmt w:val="bullet"/>
      <w:lvlText w:val="•"/>
      <w:lvlJc w:val="left"/>
      <w:pPr>
        <w:ind w:left="1988" w:hanging="223"/>
      </w:pPr>
      <w:rPr>
        <w:rFonts w:hint="default"/>
        <w:lang w:val="it-IT" w:eastAsia="en-US" w:bidi="ar-SA"/>
      </w:rPr>
    </w:lvl>
    <w:lvl w:ilvl="3">
      <w:start w:val="0"/>
      <w:numFmt w:val="bullet"/>
      <w:lvlText w:val="•"/>
      <w:lvlJc w:val="left"/>
      <w:pPr>
        <w:ind w:left="2932" w:hanging="223"/>
      </w:pPr>
      <w:rPr>
        <w:rFonts w:hint="default"/>
        <w:lang w:val="it-IT" w:eastAsia="en-US" w:bidi="ar-SA"/>
      </w:rPr>
    </w:lvl>
    <w:lvl w:ilvl="4">
      <w:start w:val="0"/>
      <w:numFmt w:val="bullet"/>
      <w:lvlText w:val="•"/>
      <w:lvlJc w:val="left"/>
      <w:pPr>
        <w:ind w:left="3876" w:hanging="223"/>
      </w:pPr>
      <w:rPr>
        <w:rFonts w:hint="default"/>
        <w:lang w:val="it-IT" w:eastAsia="en-US" w:bidi="ar-SA"/>
      </w:rPr>
    </w:lvl>
    <w:lvl w:ilvl="5">
      <w:start w:val="0"/>
      <w:numFmt w:val="bullet"/>
      <w:lvlText w:val="•"/>
      <w:lvlJc w:val="left"/>
      <w:pPr>
        <w:ind w:left="4820" w:hanging="223"/>
      </w:pPr>
      <w:rPr>
        <w:rFonts w:hint="default"/>
        <w:lang w:val="it-IT" w:eastAsia="en-US" w:bidi="ar-SA"/>
      </w:rPr>
    </w:lvl>
    <w:lvl w:ilvl="6">
      <w:start w:val="0"/>
      <w:numFmt w:val="bullet"/>
      <w:lvlText w:val="•"/>
      <w:lvlJc w:val="left"/>
      <w:pPr>
        <w:ind w:left="5764" w:hanging="223"/>
      </w:pPr>
      <w:rPr>
        <w:rFonts w:hint="default"/>
        <w:lang w:val="it-IT" w:eastAsia="en-US" w:bidi="ar-SA"/>
      </w:rPr>
    </w:lvl>
    <w:lvl w:ilvl="7">
      <w:start w:val="0"/>
      <w:numFmt w:val="bullet"/>
      <w:lvlText w:val="•"/>
      <w:lvlJc w:val="left"/>
      <w:pPr>
        <w:ind w:left="6708" w:hanging="223"/>
      </w:pPr>
      <w:rPr>
        <w:rFonts w:hint="default"/>
        <w:lang w:val="it-IT" w:eastAsia="en-US" w:bidi="ar-SA"/>
      </w:rPr>
    </w:lvl>
    <w:lvl w:ilvl="8">
      <w:start w:val="0"/>
      <w:numFmt w:val="bullet"/>
      <w:lvlText w:val="•"/>
      <w:lvlJc w:val="left"/>
      <w:pPr>
        <w:ind w:left="7652" w:hanging="223"/>
      </w:pPr>
      <w:rPr>
        <w:rFonts w:hint="default"/>
        <w:lang w:val="it-IT" w:eastAsia="en-US" w:bidi="ar-SA"/>
      </w:rPr>
    </w:lvl>
  </w:abstractNum>
  <w:abstractNum w:abstractNumId="2">
    <w:multiLevelType w:val="hybridMultilevel"/>
    <w:lvl w:ilvl="0">
      <w:start w:val="8"/>
      <w:numFmt w:val="decimal"/>
      <w:lvlText w:val="%1."/>
      <w:lvlJc w:val="left"/>
      <w:pPr>
        <w:ind w:left="425" w:hanging="325"/>
        <w:jc w:val="right"/>
      </w:pPr>
      <w:rPr>
        <w:rFonts w:hint="default"/>
        <w:i/>
        <w:spacing w:val="-20"/>
        <w:w w:val="100"/>
        <w:lang w:val="it-IT" w:eastAsia="en-US" w:bidi="ar-SA"/>
      </w:rPr>
    </w:lvl>
    <w:lvl w:ilvl="1">
      <w:start w:val="0"/>
      <w:numFmt w:val="bullet"/>
      <w:lvlText w:val="•"/>
      <w:lvlJc w:val="left"/>
      <w:pPr>
        <w:ind w:left="960" w:hanging="325"/>
      </w:pPr>
      <w:rPr>
        <w:rFonts w:hint="default"/>
        <w:lang w:val="it-IT" w:eastAsia="en-US" w:bidi="ar-SA"/>
      </w:rPr>
    </w:lvl>
    <w:lvl w:ilvl="2">
      <w:start w:val="0"/>
      <w:numFmt w:val="bullet"/>
      <w:lvlText w:val="•"/>
      <w:lvlJc w:val="left"/>
      <w:pPr>
        <w:ind w:left="1913" w:hanging="325"/>
      </w:pPr>
      <w:rPr>
        <w:rFonts w:hint="default"/>
        <w:lang w:val="it-IT" w:eastAsia="en-US" w:bidi="ar-SA"/>
      </w:rPr>
    </w:lvl>
    <w:lvl w:ilvl="3">
      <w:start w:val="0"/>
      <w:numFmt w:val="bullet"/>
      <w:lvlText w:val="•"/>
      <w:lvlJc w:val="left"/>
      <w:pPr>
        <w:ind w:left="2866" w:hanging="325"/>
      </w:pPr>
      <w:rPr>
        <w:rFonts w:hint="default"/>
        <w:lang w:val="it-IT" w:eastAsia="en-US" w:bidi="ar-SA"/>
      </w:rPr>
    </w:lvl>
    <w:lvl w:ilvl="4">
      <w:start w:val="0"/>
      <w:numFmt w:val="bullet"/>
      <w:lvlText w:val="•"/>
      <w:lvlJc w:val="left"/>
      <w:pPr>
        <w:ind w:left="3820" w:hanging="325"/>
      </w:pPr>
      <w:rPr>
        <w:rFonts w:hint="default"/>
        <w:lang w:val="it-IT" w:eastAsia="en-US" w:bidi="ar-SA"/>
      </w:rPr>
    </w:lvl>
    <w:lvl w:ilvl="5">
      <w:start w:val="0"/>
      <w:numFmt w:val="bullet"/>
      <w:lvlText w:val="•"/>
      <w:lvlJc w:val="left"/>
      <w:pPr>
        <w:ind w:left="4773" w:hanging="325"/>
      </w:pPr>
      <w:rPr>
        <w:rFonts w:hint="default"/>
        <w:lang w:val="it-IT" w:eastAsia="en-US" w:bidi="ar-SA"/>
      </w:rPr>
    </w:lvl>
    <w:lvl w:ilvl="6">
      <w:start w:val="0"/>
      <w:numFmt w:val="bullet"/>
      <w:lvlText w:val="•"/>
      <w:lvlJc w:val="left"/>
      <w:pPr>
        <w:ind w:left="5726" w:hanging="325"/>
      </w:pPr>
      <w:rPr>
        <w:rFonts w:hint="default"/>
        <w:lang w:val="it-IT" w:eastAsia="en-US" w:bidi="ar-SA"/>
      </w:rPr>
    </w:lvl>
    <w:lvl w:ilvl="7">
      <w:start w:val="0"/>
      <w:numFmt w:val="bullet"/>
      <w:lvlText w:val="•"/>
      <w:lvlJc w:val="left"/>
      <w:pPr>
        <w:ind w:left="6680" w:hanging="325"/>
      </w:pPr>
      <w:rPr>
        <w:rFonts w:hint="default"/>
        <w:lang w:val="it-IT" w:eastAsia="en-US" w:bidi="ar-SA"/>
      </w:rPr>
    </w:lvl>
    <w:lvl w:ilvl="8">
      <w:start w:val="0"/>
      <w:numFmt w:val="bullet"/>
      <w:lvlText w:val="•"/>
      <w:lvlJc w:val="left"/>
      <w:pPr>
        <w:ind w:left="7633" w:hanging="325"/>
      </w:pPr>
      <w:rPr>
        <w:rFonts w:hint="default"/>
        <w:lang w:val="it-IT" w:eastAsia="en-US" w:bidi="ar-SA"/>
      </w:rPr>
    </w:lvl>
  </w:abstractNum>
  <w:abstractNum w:abstractNumId="1">
    <w:multiLevelType w:val="hybridMultilevel"/>
    <w:lvl w:ilvl="0">
      <w:start w:val="3"/>
      <w:numFmt w:val="upperRoman"/>
      <w:lvlText w:val="%1"/>
      <w:lvlJc w:val="left"/>
      <w:pPr>
        <w:ind w:left="489" w:hanging="325"/>
        <w:jc w:val="right"/>
      </w:pPr>
      <w:rPr>
        <w:rFonts w:hint="default" w:ascii="Times New Roman" w:hAnsi="Times New Roman" w:eastAsia="Times New Roman" w:cs="Times New Roman"/>
        <w:i/>
        <w:spacing w:val="-1"/>
        <w:w w:val="100"/>
        <w:sz w:val="26"/>
        <w:szCs w:val="26"/>
        <w:lang w:val="it-IT" w:eastAsia="en-US" w:bidi="ar-SA"/>
      </w:rPr>
    </w:lvl>
    <w:lvl w:ilvl="1">
      <w:start w:val="0"/>
      <w:numFmt w:val="bullet"/>
      <w:lvlText w:val="□"/>
      <w:lvlJc w:val="left"/>
      <w:pPr>
        <w:ind w:left="960" w:hanging="440"/>
      </w:pPr>
      <w:rPr>
        <w:rFonts w:hint="default" w:ascii="Times New Roman" w:hAnsi="Times New Roman" w:eastAsia="Times New Roman" w:cs="Times New Roman"/>
        <w:w w:val="100"/>
        <w:sz w:val="31"/>
        <w:szCs w:val="31"/>
        <w:lang w:val="it-IT" w:eastAsia="en-US" w:bidi="ar-SA"/>
      </w:rPr>
    </w:lvl>
    <w:lvl w:ilvl="2">
      <w:start w:val="0"/>
      <w:numFmt w:val="bullet"/>
      <w:lvlText w:val="•"/>
      <w:lvlJc w:val="left"/>
      <w:pPr>
        <w:ind w:left="960" w:hanging="440"/>
      </w:pPr>
      <w:rPr>
        <w:rFonts w:hint="default"/>
        <w:lang w:val="it-IT" w:eastAsia="en-US" w:bidi="ar-SA"/>
      </w:rPr>
    </w:lvl>
    <w:lvl w:ilvl="3">
      <w:start w:val="0"/>
      <w:numFmt w:val="bullet"/>
      <w:lvlText w:val="•"/>
      <w:lvlJc w:val="left"/>
      <w:pPr>
        <w:ind w:left="2032" w:hanging="440"/>
      </w:pPr>
      <w:rPr>
        <w:rFonts w:hint="default"/>
        <w:lang w:val="it-IT" w:eastAsia="en-US" w:bidi="ar-SA"/>
      </w:rPr>
    </w:lvl>
    <w:lvl w:ilvl="4">
      <w:start w:val="0"/>
      <w:numFmt w:val="bullet"/>
      <w:lvlText w:val="•"/>
      <w:lvlJc w:val="left"/>
      <w:pPr>
        <w:ind w:left="3105" w:hanging="440"/>
      </w:pPr>
      <w:rPr>
        <w:rFonts w:hint="default"/>
        <w:lang w:val="it-IT" w:eastAsia="en-US" w:bidi="ar-SA"/>
      </w:rPr>
    </w:lvl>
    <w:lvl w:ilvl="5">
      <w:start w:val="0"/>
      <w:numFmt w:val="bullet"/>
      <w:lvlText w:val="•"/>
      <w:lvlJc w:val="left"/>
      <w:pPr>
        <w:ind w:left="4177" w:hanging="440"/>
      </w:pPr>
      <w:rPr>
        <w:rFonts w:hint="default"/>
        <w:lang w:val="it-IT" w:eastAsia="en-US" w:bidi="ar-SA"/>
      </w:rPr>
    </w:lvl>
    <w:lvl w:ilvl="6">
      <w:start w:val="0"/>
      <w:numFmt w:val="bullet"/>
      <w:lvlText w:val="•"/>
      <w:lvlJc w:val="left"/>
      <w:pPr>
        <w:ind w:left="5250" w:hanging="440"/>
      </w:pPr>
      <w:rPr>
        <w:rFonts w:hint="default"/>
        <w:lang w:val="it-IT" w:eastAsia="en-US" w:bidi="ar-SA"/>
      </w:rPr>
    </w:lvl>
    <w:lvl w:ilvl="7">
      <w:start w:val="0"/>
      <w:numFmt w:val="bullet"/>
      <w:lvlText w:val="•"/>
      <w:lvlJc w:val="left"/>
      <w:pPr>
        <w:ind w:left="6322" w:hanging="440"/>
      </w:pPr>
      <w:rPr>
        <w:rFonts w:hint="default"/>
        <w:lang w:val="it-IT" w:eastAsia="en-US" w:bidi="ar-SA"/>
      </w:rPr>
    </w:lvl>
    <w:lvl w:ilvl="8">
      <w:start w:val="0"/>
      <w:numFmt w:val="bullet"/>
      <w:lvlText w:val="•"/>
      <w:lvlJc w:val="left"/>
      <w:pPr>
        <w:ind w:left="7395" w:hanging="440"/>
      </w:pPr>
      <w:rPr>
        <w:rFonts w:hint="default"/>
        <w:lang w:val="it-IT" w:eastAsia="en-US" w:bidi="ar-SA"/>
      </w:rPr>
    </w:lvl>
  </w:abstractNum>
  <w:abstractNum w:abstractNumId="0">
    <w:multiLevelType w:val="hybridMultilevel"/>
    <w:lvl w:ilvl="0">
      <w:start w:val="1"/>
      <w:numFmt w:val="decimal"/>
      <w:lvlText w:val="%1."/>
      <w:lvlJc w:val="left"/>
      <w:pPr>
        <w:ind w:left="840" w:hanging="380"/>
        <w:jc w:val="right"/>
      </w:pPr>
      <w:rPr>
        <w:rFonts w:hint="default"/>
        <w:i/>
        <w:w w:val="101"/>
        <w:lang w:val="it-IT" w:eastAsia="en-US" w:bidi="ar-SA"/>
      </w:rPr>
    </w:lvl>
    <w:lvl w:ilvl="1">
      <w:start w:val="0"/>
      <w:numFmt w:val="bullet"/>
      <w:lvlText w:val="•"/>
      <w:lvlJc w:val="left"/>
      <w:pPr>
        <w:ind w:left="1710" w:hanging="380"/>
      </w:pPr>
      <w:rPr>
        <w:rFonts w:hint="default"/>
        <w:lang w:val="it-IT" w:eastAsia="en-US" w:bidi="ar-SA"/>
      </w:rPr>
    </w:lvl>
    <w:lvl w:ilvl="2">
      <w:start w:val="0"/>
      <w:numFmt w:val="bullet"/>
      <w:lvlText w:val="•"/>
      <w:lvlJc w:val="left"/>
      <w:pPr>
        <w:ind w:left="2580" w:hanging="380"/>
      </w:pPr>
      <w:rPr>
        <w:rFonts w:hint="default"/>
        <w:lang w:val="it-IT" w:eastAsia="en-US" w:bidi="ar-SA"/>
      </w:rPr>
    </w:lvl>
    <w:lvl w:ilvl="3">
      <w:start w:val="0"/>
      <w:numFmt w:val="bullet"/>
      <w:lvlText w:val="•"/>
      <w:lvlJc w:val="left"/>
      <w:pPr>
        <w:ind w:left="3450" w:hanging="380"/>
      </w:pPr>
      <w:rPr>
        <w:rFonts w:hint="default"/>
        <w:lang w:val="it-IT" w:eastAsia="en-US" w:bidi="ar-SA"/>
      </w:rPr>
    </w:lvl>
    <w:lvl w:ilvl="4">
      <w:start w:val="0"/>
      <w:numFmt w:val="bullet"/>
      <w:lvlText w:val="•"/>
      <w:lvlJc w:val="left"/>
      <w:pPr>
        <w:ind w:left="4320" w:hanging="380"/>
      </w:pPr>
      <w:rPr>
        <w:rFonts w:hint="default"/>
        <w:lang w:val="it-IT" w:eastAsia="en-US" w:bidi="ar-SA"/>
      </w:rPr>
    </w:lvl>
    <w:lvl w:ilvl="5">
      <w:start w:val="0"/>
      <w:numFmt w:val="bullet"/>
      <w:lvlText w:val="•"/>
      <w:lvlJc w:val="left"/>
      <w:pPr>
        <w:ind w:left="5190" w:hanging="380"/>
      </w:pPr>
      <w:rPr>
        <w:rFonts w:hint="default"/>
        <w:lang w:val="it-IT" w:eastAsia="en-US" w:bidi="ar-SA"/>
      </w:rPr>
    </w:lvl>
    <w:lvl w:ilvl="6">
      <w:start w:val="0"/>
      <w:numFmt w:val="bullet"/>
      <w:lvlText w:val="•"/>
      <w:lvlJc w:val="left"/>
      <w:pPr>
        <w:ind w:left="6060" w:hanging="380"/>
      </w:pPr>
      <w:rPr>
        <w:rFonts w:hint="default"/>
        <w:lang w:val="it-IT" w:eastAsia="en-US" w:bidi="ar-SA"/>
      </w:rPr>
    </w:lvl>
    <w:lvl w:ilvl="7">
      <w:start w:val="0"/>
      <w:numFmt w:val="bullet"/>
      <w:lvlText w:val="•"/>
      <w:lvlJc w:val="left"/>
      <w:pPr>
        <w:ind w:left="6930" w:hanging="380"/>
      </w:pPr>
      <w:rPr>
        <w:rFonts w:hint="default"/>
        <w:lang w:val="it-IT" w:eastAsia="en-US" w:bidi="ar-SA"/>
      </w:rPr>
    </w:lvl>
    <w:lvl w:ilvl="8">
      <w:start w:val="0"/>
      <w:numFmt w:val="bullet"/>
      <w:lvlText w:val="•"/>
      <w:lvlJc w:val="left"/>
      <w:pPr>
        <w:ind w:left="7800" w:hanging="380"/>
      </w:pPr>
      <w:rPr>
        <w:rFonts w:hint="default"/>
        <w:lang w:val="it-IT"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en-US" w:bidi="ar-SA"/>
    </w:rPr>
  </w:style>
  <w:style w:styleId="BodyText" w:type="paragraph">
    <w:name w:val="Body Text"/>
    <w:basedOn w:val="Normal"/>
    <w:uiPriority w:val="1"/>
    <w:qFormat/>
    <w:pPr/>
    <w:rPr>
      <w:rFonts w:ascii="Times New Roman" w:hAnsi="Times New Roman" w:eastAsia="Times New Roman" w:cs="Times New Roman"/>
      <w:sz w:val="26"/>
      <w:szCs w:val="26"/>
      <w:lang w:val="it-IT" w:eastAsia="en-US" w:bidi="ar-SA"/>
    </w:rPr>
  </w:style>
  <w:style w:styleId="Heading1" w:type="paragraph">
    <w:name w:val="Heading 1"/>
    <w:basedOn w:val="Normal"/>
    <w:uiPriority w:val="1"/>
    <w:qFormat/>
    <w:pPr>
      <w:ind w:left="1140" w:hanging="260"/>
      <w:outlineLvl w:val="1"/>
    </w:pPr>
    <w:rPr>
      <w:rFonts w:ascii="Times New Roman" w:hAnsi="Times New Roman" w:eastAsia="Times New Roman" w:cs="Times New Roman"/>
      <w:b/>
      <w:bCs/>
      <w:i/>
      <w:sz w:val="26"/>
      <w:szCs w:val="26"/>
      <w:lang w:val="it-IT" w:eastAsia="en-US" w:bidi="ar-SA"/>
    </w:rPr>
  </w:style>
  <w:style w:styleId="ListParagraph" w:type="paragraph">
    <w:name w:val="List Paragraph"/>
    <w:basedOn w:val="Normal"/>
    <w:uiPriority w:val="1"/>
    <w:qFormat/>
    <w:pPr>
      <w:ind w:left="100" w:hanging="260"/>
    </w:pPr>
    <w:rPr>
      <w:rFonts w:ascii="Times New Roman" w:hAnsi="Times New Roman" w:eastAsia="Times New Roman" w:cs="Times New Roman"/>
      <w:lang w:val="it-IT" w:eastAsia="en-US" w:bidi="ar-SA"/>
    </w:rPr>
  </w:style>
  <w:style w:styleId="TableParagraph" w:type="paragraph">
    <w:name w:val="Table Paragraph"/>
    <w:basedOn w:val="Normal"/>
    <w:uiPriority w:val="1"/>
    <w:qFormat/>
    <w:pPr/>
    <w:rPr>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2020-05-28T16:59:42Z</dcterms:created>
  <dcterms:modified xsi:type="dcterms:W3CDTF">2020-05-28T16:59:42Z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2020-05-28T00:00:00Z</vt:filetime>
  </property>
</Properties>
</file>